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9F32" w14:textId="53539CC5" w:rsidR="00221A53" w:rsidRPr="00721692" w:rsidRDefault="000B5935" w:rsidP="00477FB1">
      <w:pPr>
        <w:pStyle w:val="Subtitle"/>
        <w:jc w:val="both"/>
        <w:rPr>
          <w:rFonts w:asciiTheme="minorHAnsi" w:hAnsiTheme="minorHAnsi" w:cstheme="minorHAnsi"/>
          <w:color w:val="44546A" w:themeColor="text2"/>
          <w:sz w:val="22"/>
          <w:szCs w:val="22"/>
        </w:rPr>
      </w:pPr>
      <w:r>
        <w:rPr>
          <w:rFonts w:asciiTheme="minorHAnsi" w:hAnsiTheme="minorHAnsi" w:cstheme="minorHAnsi"/>
          <w:color w:val="44546A" w:themeColor="text2"/>
          <w:sz w:val="22"/>
          <w:szCs w:val="22"/>
        </w:rPr>
        <w:t xml:space="preserve"> </w:t>
      </w:r>
      <w:r w:rsidR="00221A53" w:rsidRPr="00721692">
        <w:rPr>
          <w:rFonts w:asciiTheme="minorHAnsi" w:hAnsiTheme="minorHAnsi" w:cstheme="minorHAnsi"/>
          <w:noProof/>
          <w:sz w:val="22"/>
          <w:szCs w:val="22"/>
        </w:rPr>
        <w:drawing>
          <wp:inline distT="0" distB="0" distL="0" distR="0" wp14:anchorId="5153BC60" wp14:editId="6A2E1C09">
            <wp:extent cx="3943350" cy="1333500"/>
            <wp:effectExtent l="0" t="0" r="0" b="0"/>
            <wp:docPr id="1" name="Picture 1">
              <a:extLst xmlns:a="http://schemas.openxmlformats.org/drawingml/2006/main">
                <a:ext uri="{FF2B5EF4-FFF2-40B4-BE49-F238E27FC236}">
                  <a16:creationId xmlns:a16="http://schemas.microsoft.com/office/drawing/2014/main" id="{1CFA3B1D-B7B7-4A57-AE82-0629715B53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350" cy="1333500"/>
                    </a:xfrm>
                    <a:prstGeom prst="rect">
                      <a:avLst/>
                    </a:prstGeom>
                    <a:noFill/>
                    <a:ln>
                      <a:noFill/>
                    </a:ln>
                  </pic:spPr>
                </pic:pic>
              </a:graphicData>
            </a:graphic>
          </wp:inline>
        </w:drawing>
      </w:r>
    </w:p>
    <w:p w14:paraId="72DDFF5A" w14:textId="77777777" w:rsidR="00221A53" w:rsidRPr="00721692" w:rsidRDefault="00221A53" w:rsidP="00477FB1">
      <w:pPr>
        <w:jc w:val="both"/>
        <w:rPr>
          <w:rFonts w:cstheme="minorHAnsi"/>
        </w:rPr>
      </w:pPr>
    </w:p>
    <w:p w14:paraId="499A16C2" w14:textId="74234FE3" w:rsidR="00221A53" w:rsidRPr="00936CB3" w:rsidRDefault="00221A53" w:rsidP="00477FB1">
      <w:pPr>
        <w:jc w:val="both"/>
        <w:rPr>
          <w:rStyle w:val="Emphasis"/>
          <w:b/>
          <w:bCs/>
          <w:i w:val="0"/>
          <w:iCs w:val="0"/>
          <w:bdr w:val="none" w:sz="0" w:space="0" w:color="auto" w:frame="1"/>
        </w:rPr>
      </w:pPr>
      <w:r w:rsidRPr="2A70E12C">
        <w:rPr>
          <w:b/>
          <w:bCs/>
        </w:rPr>
        <w:t xml:space="preserve">Job title:   </w:t>
      </w:r>
      <w:r>
        <w:tab/>
      </w:r>
      <w:r w:rsidR="00C97D79" w:rsidRPr="2A70E12C">
        <w:rPr>
          <w:b/>
          <w:bCs/>
        </w:rPr>
        <w:t>Data</w:t>
      </w:r>
      <w:r w:rsidR="006A185F" w:rsidRPr="2A70E12C">
        <w:rPr>
          <w:b/>
          <w:bCs/>
        </w:rPr>
        <w:t xml:space="preserve"> O</w:t>
      </w:r>
      <w:r w:rsidR="00120EFC" w:rsidRPr="2A70E12C">
        <w:rPr>
          <w:b/>
          <w:bCs/>
        </w:rPr>
        <w:t>fficer</w:t>
      </w:r>
    </w:p>
    <w:p w14:paraId="2672CFAC" w14:textId="65BC7DE7" w:rsidR="00221A53" w:rsidRPr="00721692" w:rsidRDefault="00221A53" w:rsidP="00477FB1">
      <w:pPr>
        <w:jc w:val="both"/>
        <w:rPr>
          <w:rStyle w:val="Emphasis"/>
          <w:rFonts w:cstheme="minorHAnsi"/>
          <w:b/>
          <w:bCs/>
          <w:i w:val="0"/>
          <w:iCs w:val="0"/>
          <w:bdr w:val="none" w:sz="0" w:space="0" w:color="auto" w:frame="1"/>
        </w:rPr>
      </w:pPr>
      <w:r w:rsidRPr="00721692">
        <w:rPr>
          <w:rStyle w:val="Emphasis"/>
          <w:rFonts w:cstheme="minorHAnsi"/>
          <w:b/>
          <w:bCs/>
          <w:i w:val="0"/>
          <w:iCs w:val="0"/>
          <w:bdr w:val="none" w:sz="0" w:space="0" w:color="auto" w:frame="1"/>
        </w:rPr>
        <w:t>Reports to:</w:t>
      </w:r>
      <w:r w:rsidRPr="006A185F">
        <w:rPr>
          <w:rStyle w:val="Emphasis"/>
          <w:rFonts w:cstheme="minorHAnsi"/>
          <w:b/>
          <w:bCs/>
          <w:i w:val="0"/>
          <w:iCs w:val="0"/>
          <w:color w:val="000000" w:themeColor="text1"/>
          <w:bdr w:val="none" w:sz="0" w:space="0" w:color="auto" w:frame="1"/>
        </w:rPr>
        <w:tab/>
      </w:r>
      <w:r w:rsidR="0058297B">
        <w:rPr>
          <w:rStyle w:val="Emphasis"/>
          <w:rFonts w:cstheme="minorHAnsi"/>
          <w:b/>
          <w:bCs/>
          <w:i w:val="0"/>
          <w:iCs w:val="0"/>
          <w:bdr w:val="none" w:sz="0" w:space="0" w:color="auto" w:frame="1"/>
        </w:rPr>
        <w:t xml:space="preserve">Finance and Operations </w:t>
      </w:r>
      <w:r w:rsidR="00120EFC">
        <w:rPr>
          <w:rStyle w:val="Emphasis"/>
          <w:rFonts w:cstheme="minorHAnsi"/>
          <w:b/>
          <w:bCs/>
          <w:i w:val="0"/>
          <w:iCs w:val="0"/>
          <w:bdr w:val="none" w:sz="0" w:space="0" w:color="auto" w:frame="1"/>
        </w:rPr>
        <w:t>Manager</w:t>
      </w:r>
    </w:p>
    <w:p w14:paraId="146390A9" w14:textId="4B52DD43" w:rsidR="00221A53" w:rsidRPr="00721692" w:rsidRDefault="00221A53" w:rsidP="00477FB1">
      <w:pPr>
        <w:jc w:val="both"/>
        <w:rPr>
          <w:rFonts w:cstheme="minorHAnsi"/>
          <w:b/>
        </w:rPr>
      </w:pPr>
      <w:r w:rsidRPr="00721692">
        <w:rPr>
          <w:rFonts w:cstheme="minorHAnsi"/>
          <w:b/>
        </w:rPr>
        <w:t xml:space="preserve">Location:  </w:t>
      </w:r>
      <w:r w:rsidRPr="00721692">
        <w:rPr>
          <w:rFonts w:cstheme="minorHAnsi"/>
          <w:b/>
        </w:rPr>
        <w:tab/>
      </w:r>
      <w:r w:rsidRPr="00721692">
        <w:rPr>
          <w:rFonts w:cstheme="minorHAnsi"/>
        </w:rPr>
        <w:t xml:space="preserve">Noah’s Ark </w:t>
      </w:r>
      <w:r w:rsidR="00573EAE" w:rsidRPr="00721692">
        <w:rPr>
          <w:rFonts w:cstheme="minorHAnsi"/>
        </w:rPr>
        <w:t>Charity</w:t>
      </w:r>
      <w:r w:rsidRPr="00721692">
        <w:rPr>
          <w:rFonts w:cstheme="minorHAnsi"/>
        </w:rPr>
        <w:t>, Noah’s Ark Children’s Hospital for Wales, Cardiff</w:t>
      </w:r>
    </w:p>
    <w:p w14:paraId="4AB159B8" w14:textId="77777777" w:rsidR="00221A53" w:rsidRPr="00721692" w:rsidRDefault="00221A53" w:rsidP="00477FB1">
      <w:pPr>
        <w:jc w:val="both"/>
        <w:rPr>
          <w:rFonts w:cstheme="minorHAnsi"/>
        </w:rPr>
      </w:pPr>
      <w:r w:rsidRPr="00721692">
        <w:rPr>
          <w:rFonts w:cstheme="minorHAnsi"/>
          <w:b/>
        </w:rPr>
        <w:t>Contract</w:t>
      </w:r>
      <w:r w:rsidRPr="00721692">
        <w:rPr>
          <w:rFonts w:cstheme="minorHAnsi"/>
          <w:bCs/>
        </w:rPr>
        <w:t xml:space="preserve">:            </w:t>
      </w:r>
      <w:r w:rsidRPr="00DC428C">
        <w:rPr>
          <w:rFonts w:cstheme="minorHAnsi"/>
          <w:bCs/>
        </w:rPr>
        <w:t>Permanent</w:t>
      </w:r>
      <w:r w:rsidRPr="00DC428C">
        <w:rPr>
          <w:rFonts w:cstheme="minorHAnsi"/>
        </w:rPr>
        <w:t xml:space="preserve"> </w:t>
      </w:r>
    </w:p>
    <w:p w14:paraId="10CBB5C6" w14:textId="46D9BA36" w:rsidR="00221A53" w:rsidRDefault="00221A53" w:rsidP="00477FB1">
      <w:pPr>
        <w:jc w:val="both"/>
        <w:rPr>
          <w:rFonts w:cstheme="minorHAnsi"/>
        </w:rPr>
      </w:pPr>
      <w:r w:rsidRPr="00721692">
        <w:rPr>
          <w:rFonts w:cstheme="minorHAnsi"/>
          <w:b/>
          <w:bCs/>
        </w:rPr>
        <w:t>Hours:</w:t>
      </w:r>
      <w:r w:rsidRPr="00721692">
        <w:rPr>
          <w:rFonts w:cstheme="minorHAnsi"/>
        </w:rPr>
        <w:t xml:space="preserve"> </w:t>
      </w:r>
      <w:r w:rsidRPr="00721692">
        <w:rPr>
          <w:rFonts w:cstheme="minorHAnsi"/>
        </w:rPr>
        <w:tab/>
      </w:r>
      <w:r w:rsidRPr="00721692">
        <w:rPr>
          <w:rFonts w:cstheme="minorHAnsi"/>
        </w:rPr>
        <w:tab/>
      </w:r>
      <w:r w:rsidR="00492CAF">
        <w:rPr>
          <w:rFonts w:cstheme="minorHAnsi"/>
        </w:rPr>
        <w:t>30</w:t>
      </w:r>
      <w:r w:rsidR="0058297B">
        <w:rPr>
          <w:rFonts w:cstheme="minorHAnsi"/>
        </w:rPr>
        <w:t xml:space="preserve"> </w:t>
      </w:r>
      <w:r w:rsidR="00E50DC7">
        <w:rPr>
          <w:rFonts w:cstheme="minorHAnsi"/>
        </w:rPr>
        <w:t>hours per week</w:t>
      </w:r>
      <w:r w:rsidR="00067A11">
        <w:rPr>
          <w:rFonts w:cstheme="minorHAnsi"/>
        </w:rPr>
        <w:t xml:space="preserve"> </w:t>
      </w:r>
      <w:r w:rsidR="00E50DC7">
        <w:rPr>
          <w:rFonts w:cstheme="minorHAnsi"/>
        </w:rPr>
        <w:t xml:space="preserve">– </w:t>
      </w:r>
      <w:r w:rsidR="001F60C1">
        <w:rPr>
          <w:rFonts w:cstheme="minorHAnsi"/>
        </w:rPr>
        <w:t>(</w:t>
      </w:r>
      <w:r w:rsidR="0034108A">
        <w:rPr>
          <w:rFonts w:cstheme="minorHAnsi"/>
        </w:rPr>
        <w:t xml:space="preserve">Days </w:t>
      </w:r>
      <w:r w:rsidR="001F60C1">
        <w:rPr>
          <w:rFonts w:cstheme="minorHAnsi"/>
        </w:rPr>
        <w:t>TBC)</w:t>
      </w:r>
    </w:p>
    <w:p w14:paraId="043B138D" w14:textId="339F6759" w:rsidR="00E50DC7" w:rsidRPr="00721692" w:rsidRDefault="00E50DC7" w:rsidP="00477FB1">
      <w:pPr>
        <w:jc w:val="both"/>
        <w:rPr>
          <w:rFonts w:cstheme="minorHAnsi"/>
        </w:rPr>
      </w:pPr>
      <w:r>
        <w:rPr>
          <w:rFonts w:cstheme="minorHAnsi"/>
        </w:rPr>
        <w:t>Salary:</w:t>
      </w:r>
      <w:r>
        <w:rPr>
          <w:rFonts w:cstheme="minorHAnsi"/>
        </w:rPr>
        <w:tab/>
      </w:r>
      <w:r>
        <w:rPr>
          <w:rFonts w:cstheme="minorHAnsi"/>
        </w:rPr>
        <w:tab/>
        <w:t>£2</w:t>
      </w:r>
      <w:r w:rsidR="006728A6">
        <w:rPr>
          <w:rFonts w:cstheme="minorHAnsi"/>
        </w:rPr>
        <w:t>6,</w:t>
      </w:r>
      <w:r w:rsidR="00492CAF">
        <w:rPr>
          <w:rFonts w:cstheme="minorHAnsi"/>
        </w:rPr>
        <w:t>5</w:t>
      </w:r>
      <w:r w:rsidR="006728A6">
        <w:rPr>
          <w:rFonts w:cstheme="minorHAnsi"/>
        </w:rPr>
        <w:t>00 to £28,000</w:t>
      </w:r>
      <w:r w:rsidR="008A4B07">
        <w:rPr>
          <w:rFonts w:cstheme="minorHAnsi"/>
        </w:rPr>
        <w:t xml:space="preserve"> (Pro rata)</w:t>
      </w:r>
    </w:p>
    <w:p w14:paraId="62A30DA9" w14:textId="77777777" w:rsidR="00221A53" w:rsidRPr="00721692" w:rsidRDefault="00221A53" w:rsidP="00477FB1">
      <w:pPr>
        <w:spacing w:after="150"/>
        <w:jc w:val="both"/>
        <w:rPr>
          <w:rFonts w:cstheme="minorHAnsi"/>
          <w:b/>
          <w:color w:val="000000" w:themeColor="text1"/>
        </w:rPr>
      </w:pPr>
      <w:r w:rsidRPr="00721692">
        <w:rPr>
          <w:rFonts w:cstheme="minorHAnsi"/>
          <w:b/>
          <w:color w:val="000000" w:themeColor="text1"/>
        </w:rPr>
        <w:t>Introduction</w:t>
      </w:r>
    </w:p>
    <w:p w14:paraId="244FEBEE" w14:textId="0B2A7E42" w:rsidR="00221A53" w:rsidRPr="00721692" w:rsidRDefault="00221A53" w:rsidP="004F13AD">
      <w:pPr>
        <w:jc w:val="both"/>
        <w:rPr>
          <w:rFonts w:cstheme="minorHAnsi"/>
        </w:rPr>
      </w:pPr>
      <w:r w:rsidRPr="00721692">
        <w:rPr>
          <w:rFonts w:cstheme="minorHAnsi"/>
        </w:rPr>
        <w:t xml:space="preserve">The Noah’s Ark </w:t>
      </w:r>
      <w:r w:rsidR="00573EAE" w:rsidRPr="00721692">
        <w:rPr>
          <w:rFonts w:cstheme="minorHAnsi"/>
        </w:rPr>
        <w:t>Charity</w:t>
      </w:r>
      <w:r w:rsidRPr="00721692">
        <w:rPr>
          <w:rFonts w:cstheme="minorHAnsi"/>
        </w:rPr>
        <w:t xml:space="preserve"> supports the Noah’s Ark Children’s Hospital for Wales in providing world class care, helping to ensure the best outcome and experience possible for children and their families.</w:t>
      </w:r>
    </w:p>
    <w:p w14:paraId="291AD3A4" w14:textId="454CE3D1" w:rsidR="00221A53" w:rsidRPr="00721692" w:rsidRDefault="00221A53" w:rsidP="004F13AD">
      <w:pPr>
        <w:jc w:val="both"/>
        <w:rPr>
          <w:rFonts w:cstheme="minorHAnsi"/>
        </w:rPr>
      </w:pPr>
      <w:r w:rsidRPr="00721692">
        <w:rPr>
          <w:rFonts w:cstheme="minorHAnsi"/>
        </w:rPr>
        <w:t>Having raised more than £</w:t>
      </w:r>
      <w:r w:rsidR="00E5124A">
        <w:rPr>
          <w:rFonts w:cstheme="minorHAnsi"/>
        </w:rPr>
        <w:t>30</w:t>
      </w:r>
      <w:r w:rsidR="00E5124A" w:rsidRPr="00721692">
        <w:rPr>
          <w:rFonts w:cstheme="minorHAnsi"/>
        </w:rPr>
        <w:t xml:space="preserve"> </w:t>
      </w:r>
      <w:r w:rsidRPr="00721692">
        <w:rPr>
          <w:rFonts w:cstheme="minorHAnsi"/>
        </w:rPr>
        <w:t>million to build and equip the hospital, today we continue to work hand in hand with the NHS, providing funding for the most up to date equipment and facilities. We also fund services like the play specialist team</w:t>
      </w:r>
      <w:r w:rsidR="002C65F3">
        <w:rPr>
          <w:rFonts w:cstheme="minorHAnsi"/>
        </w:rPr>
        <w:t xml:space="preserve"> and emotional support for </w:t>
      </w:r>
      <w:r w:rsidR="007D5633">
        <w:rPr>
          <w:rFonts w:cstheme="minorHAnsi"/>
        </w:rPr>
        <w:t>families.</w:t>
      </w:r>
    </w:p>
    <w:p w14:paraId="05360DAD" w14:textId="1355EB31" w:rsidR="00221A53" w:rsidRPr="00721692" w:rsidRDefault="00221A53" w:rsidP="004F13AD">
      <w:pPr>
        <w:jc w:val="both"/>
        <w:rPr>
          <w:rFonts w:cstheme="minorHAnsi"/>
        </w:rPr>
      </w:pPr>
      <w:r w:rsidRPr="00721692">
        <w:rPr>
          <w:rFonts w:cstheme="minorHAnsi"/>
        </w:rPr>
        <w:t>This is an opportunity for a</w:t>
      </w:r>
      <w:r w:rsidR="002C65F3">
        <w:rPr>
          <w:rFonts w:cstheme="minorHAnsi"/>
        </w:rPr>
        <w:t xml:space="preserve"> skilled </w:t>
      </w:r>
      <w:r w:rsidR="00BD3139">
        <w:rPr>
          <w:rFonts w:cstheme="minorHAnsi"/>
        </w:rPr>
        <w:t xml:space="preserve">and </w:t>
      </w:r>
      <w:r w:rsidR="00BD3139" w:rsidRPr="00721692">
        <w:rPr>
          <w:rFonts w:cstheme="minorHAnsi"/>
        </w:rPr>
        <w:t>driven</w:t>
      </w:r>
      <w:r w:rsidR="002C65F3">
        <w:rPr>
          <w:rFonts w:cstheme="minorHAnsi"/>
        </w:rPr>
        <w:t xml:space="preserve"> </w:t>
      </w:r>
      <w:r w:rsidRPr="00721692">
        <w:rPr>
          <w:rFonts w:cstheme="minorHAnsi"/>
        </w:rPr>
        <w:t xml:space="preserve">professional to join a small but highly motivated team.  </w:t>
      </w:r>
      <w:r w:rsidR="002C65F3">
        <w:rPr>
          <w:rFonts w:cstheme="minorHAnsi"/>
        </w:rPr>
        <w:t>Working closely with the wider charity team, this</w:t>
      </w:r>
      <w:r w:rsidRPr="00721692">
        <w:rPr>
          <w:rFonts w:cstheme="minorHAnsi"/>
        </w:rPr>
        <w:t xml:space="preserve"> role offers a real opportunity to see the impact that your work has on the children and families we support. </w:t>
      </w:r>
    </w:p>
    <w:p w14:paraId="05B76A30" w14:textId="2C951B1C" w:rsidR="00221A53" w:rsidRPr="00936CB3" w:rsidRDefault="00221A53" w:rsidP="00477FB1">
      <w:pPr>
        <w:jc w:val="both"/>
        <w:rPr>
          <w:rFonts w:cstheme="minorHAnsi"/>
          <w:b/>
        </w:rPr>
      </w:pPr>
      <w:r w:rsidRPr="00936CB3">
        <w:rPr>
          <w:rFonts w:cstheme="minorHAnsi"/>
          <w:b/>
        </w:rPr>
        <w:t xml:space="preserve">Scope of role </w:t>
      </w:r>
    </w:p>
    <w:p w14:paraId="1232D89F" w14:textId="65BD3960" w:rsidR="00B240DB" w:rsidRPr="0040484A" w:rsidRDefault="00B240DB" w:rsidP="00B240DB">
      <w:pPr>
        <w:jc w:val="both"/>
      </w:pPr>
      <w:r w:rsidRPr="25DE6FBC">
        <w:t xml:space="preserve">The </w:t>
      </w:r>
      <w:r w:rsidR="002C65F3" w:rsidRPr="25DE6FBC">
        <w:t>d</w:t>
      </w:r>
      <w:r w:rsidRPr="25DE6FBC">
        <w:t>ata</w:t>
      </w:r>
      <w:r w:rsidR="00AA6248" w:rsidRPr="25DE6FBC">
        <w:t xml:space="preserve"> entr</w:t>
      </w:r>
      <w:r w:rsidR="002C65F3" w:rsidRPr="25DE6FBC">
        <w:t>o</w:t>
      </w:r>
      <w:r w:rsidRPr="25DE6FBC">
        <w:t>fficer</w:t>
      </w:r>
      <w:r w:rsidR="006728A6" w:rsidRPr="25DE6FBC">
        <w:t xml:space="preserve"> </w:t>
      </w:r>
      <w:r w:rsidRPr="25DE6FBC">
        <w:t>role</w:t>
      </w:r>
      <w:r w:rsidR="00416E4E" w:rsidRPr="25DE6FBC">
        <w:t xml:space="preserve"> </w:t>
      </w:r>
      <w:r w:rsidRPr="25DE6FBC">
        <w:t>plays a vital part in the Noah’s Ark Charity’s supporter experience</w:t>
      </w:r>
      <w:r w:rsidR="00BD5081" w:rsidRPr="25DE6FBC">
        <w:t xml:space="preserve">. </w:t>
      </w:r>
      <w:r w:rsidR="002C65F3" w:rsidRPr="25DE6FBC">
        <w:t xml:space="preserve">The </w:t>
      </w:r>
      <w:r w:rsidRPr="25DE6FBC">
        <w:t>charity’s database</w:t>
      </w:r>
      <w:r w:rsidR="002C65F3" w:rsidRPr="25DE6FBC">
        <w:t>, Donorflex, is</w:t>
      </w:r>
      <w:r w:rsidRPr="25DE6FBC">
        <w:t xml:space="preserve"> used to manage relationships and contacts with many thousands of supporters. The system is critical to ensure that we hold and look after all the data that supporters have given us</w:t>
      </w:r>
      <w:r w:rsidR="002C65F3" w:rsidRPr="25DE6FBC">
        <w:t xml:space="preserve"> compliantly</w:t>
      </w:r>
      <w:r w:rsidRPr="25DE6FBC">
        <w:t xml:space="preserve">; that we maximise use of this data </w:t>
      </w:r>
      <w:r w:rsidR="002C65F3" w:rsidRPr="25DE6FBC">
        <w:t xml:space="preserve">to inform decision making </w:t>
      </w:r>
      <w:r w:rsidRPr="25DE6FBC">
        <w:t>and that our colleagues have the training and support necessary to use the system in the most efficient and effective way.</w:t>
      </w:r>
    </w:p>
    <w:p w14:paraId="2647B19F" w14:textId="2025D390" w:rsidR="00B240DB" w:rsidRPr="0040484A" w:rsidRDefault="00B240DB" w:rsidP="00B240DB">
      <w:pPr>
        <w:rPr>
          <w:rFonts w:cstheme="minorHAnsi"/>
        </w:rPr>
      </w:pPr>
      <w:r w:rsidRPr="0040484A">
        <w:rPr>
          <w:rFonts w:cstheme="minorHAnsi"/>
        </w:rPr>
        <w:t>Specifically</w:t>
      </w:r>
      <w:r w:rsidR="002C65F3" w:rsidRPr="0040484A">
        <w:rPr>
          <w:rFonts w:cstheme="minorHAnsi"/>
        </w:rPr>
        <w:t>,</w:t>
      </w:r>
      <w:r w:rsidRPr="0040484A">
        <w:rPr>
          <w:rFonts w:cstheme="minorHAnsi"/>
        </w:rPr>
        <w:t xml:space="preserve"> the post holder will contribute as follows:</w:t>
      </w:r>
    </w:p>
    <w:p w14:paraId="4A014F0B" w14:textId="4EC7F785" w:rsidR="00E50DC7" w:rsidRPr="0040484A" w:rsidRDefault="00E50DC7" w:rsidP="00E50DC7">
      <w:pPr>
        <w:pStyle w:val="ListParagraph"/>
        <w:numPr>
          <w:ilvl w:val="0"/>
          <w:numId w:val="7"/>
        </w:numPr>
        <w:spacing w:after="0" w:line="240" w:lineRule="auto"/>
        <w:jc w:val="both"/>
        <w:rPr>
          <w:rFonts w:cstheme="minorHAnsi"/>
        </w:rPr>
      </w:pPr>
      <w:r w:rsidRPr="0040484A">
        <w:rPr>
          <w:rFonts w:cstheme="minorHAnsi"/>
        </w:rPr>
        <w:t>Ensuring that data is recorded a</w:t>
      </w:r>
      <w:r w:rsidR="00CF6A4C" w:rsidRPr="0040484A">
        <w:rPr>
          <w:rFonts w:cstheme="minorHAnsi"/>
        </w:rPr>
        <w:t xml:space="preserve">ccurately </w:t>
      </w:r>
      <w:r w:rsidR="00AA6248" w:rsidRPr="0040484A">
        <w:rPr>
          <w:rFonts w:cstheme="minorHAnsi"/>
        </w:rPr>
        <w:t>an</w:t>
      </w:r>
      <w:r w:rsidRPr="0040484A">
        <w:rPr>
          <w:rFonts w:cstheme="minorHAnsi"/>
        </w:rPr>
        <w:t xml:space="preserve">d managed in the most effective way to support the delivery of fundraising goals and efficient and meaningful management information. </w:t>
      </w:r>
    </w:p>
    <w:p w14:paraId="2F424784" w14:textId="77777777" w:rsidR="00E50DC7" w:rsidRPr="0040484A" w:rsidRDefault="00E50DC7" w:rsidP="00E50DC7">
      <w:pPr>
        <w:pStyle w:val="ListParagraph"/>
        <w:numPr>
          <w:ilvl w:val="0"/>
          <w:numId w:val="7"/>
        </w:numPr>
        <w:spacing w:after="0" w:line="240" w:lineRule="auto"/>
        <w:jc w:val="both"/>
        <w:rPr>
          <w:rFonts w:cstheme="minorHAnsi"/>
        </w:rPr>
      </w:pPr>
      <w:r w:rsidRPr="0040484A">
        <w:rPr>
          <w:rFonts w:cstheme="minorHAnsi"/>
        </w:rPr>
        <w:t>Ensuring the timely production of monthly figures, taking care to guarantee accuracy.</w:t>
      </w:r>
    </w:p>
    <w:p w14:paraId="4FEA9EB8" w14:textId="75F5E582" w:rsidR="00E50DC7" w:rsidRPr="0040484A" w:rsidRDefault="00E50DC7" w:rsidP="00160B70">
      <w:pPr>
        <w:spacing w:after="0" w:line="240" w:lineRule="auto"/>
        <w:ind w:left="360"/>
        <w:jc w:val="both"/>
        <w:rPr>
          <w:rFonts w:cstheme="minorHAnsi"/>
        </w:rPr>
      </w:pPr>
    </w:p>
    <w:p w14:paraId="45105ABA" w14:textId="77777777" w:rsidR="006728A6" w:rsidRDefault="006728A6" w:rsidP="00477FB1">
      <w:pPr>
        <w:jc w:val="both"/>
        <w:rPr>
          <w:rFonts w:cstheme="minorHAnsi"/>
          <w:b/>
          <w:bCs/>
        </w:rPr>
      </w:pPr>
    </w:p>
    <w:p w14:paraId="504C3220" w14:textId="77777777" w:rsidR="00F06731" w:rsidRDefault="00F06731" w:rsidP="00477FB1">
      <w:pPr>
        <w:jc w:val="both"/>
        <w:rPr>
          <w:rFonts w:cstheme="minorHAnsi"/>
          <w:b/>
          <w:bCs/>
        </w:rPr>
      </w:pPr>
    </w:p>
    <w:p w14:paraId="2A9A7034" w14:textId="77777777" w:rsidR="00F06731" w:rsidRDefault="00F06731" w:rsidP="00477FB1">
      <w:pPr>
        <w:jc w:val="both"/>
        <w:rPr>
          <w:rFonts w:cstheme="minorHAnsi"/>
          <w:b/>
          <w:bCs/>
        </w:rPr>
      </w:pPr>
    </w:p>
    <w:p w14:paraId="098DC023" w14:textId="77777777" w:rsidR="00F06731" w:rsidRPr="0040484A" w:rsidRDefault="00F06731" w:rsidP="00477FB1">
      <w:pPr>
        <w:jc w:val="both"/>
        <w:rPr>
          <w:rFonts w:cstheme="minorHAnsi"/>
          <w:b/>
          <w:bCs/>
        </w:rPr>
      </w:pPr>
    </w:p>
    <w:p w14:paraId="2219395D" w14:textId="33FE7D0E" w:rsidR="00221A53" w:rsidRPr="0040484A" w:rsidRDefault="009E3170" w:rsidP="00477FB1">
      <w:pPr>
        <w:jc w:val="both"/>
        <w:rPr>
          <w:rFonts w:cstheme="minorHAnsi"/>
          <w:b/>
          <w:bCs/>
        </w:rPr>
      </w:pPr>
      <w:r w:rsidRPr="0040484A">
        <w:rPr>
          <w:rFonts w:cstheme="minorHAnsi"/>
          <w:b/>
          <w:bCs/>
        </w:rPr>
        <w:t xml:space="preserve">KEY </w:t>
      </w:r>
      <w:r w:rsidR="00221A53" w:rsidRPr="0040484A">
        <w:rPr>
          <w:rFonts w:cstheme="minorHAnsi"/>
          <w:b/>
          <w:bCs/>
        </w:rPr>
        <w:t>DUTIES</w:t>
      </w:r>
      <w:r w:rsidR="00B240DB" w:rsidRPr="0040484A">
        <w:rPr>
          <w:rFonts w:cstheme="minorHAnsi"/>
          <w:b/>
          <w:bCs/>
        </w:rPr>
        <w:t xml:space="preserve"> AND RESPONSIBILITIES</w:t>
      </w:r>
    </w:p>
    <w:p w14:paraId="36EB67DF" w14:textId="43AF3B64" w:rsidR="00B16E0D" w:rsidRPr="0040484A" w:rsidRDefault="00DC69C8" w:rsidP="00CB3010">
      <w:pPr>
        <w:pStyle w:val="ListParagraph"/>
        <w:numPr>
          <w:ilvl w:val="0"/>
          <w:numId w:val="23"/>
        </w:numPr>
        <w:spacing w:after="0" w:line="240" w:lineRule="auto"/>
        <w:jc w:val="both"/>
        <w:textAlignment w:val="baseline"/>
        <w:rPr>
          <w:rFonts w:eastAsia="Times New Roman" w:cstheme="minorHAnsi"/>
          <w:lang w:eastAsia="en-GB"/>
        </w:rPr>
      </w:pPr>
      <w:r w:rsidRPr="0040484A">
        <w:rPr>
          <w:rFonts w:cstheme="minorHAnsi"/>
        </w:rPr>
        <w:t xml:space="preserve">Importing data on donors, fundraisers and donations from various </w:t>
      </w:r>
      <w:r w:rsidR="002805F0">
        <w:rPr>
          <w:rFonts w:cstheme="minorHAnsi"/>
        </w:rPr>
        <w:t xml:space="preserve">sources </w:t>
      </w:r>
      <w:r w:rsidR="00B16E0D" w:rsidRPr="0040484A">
        <w:rPr>
          <w:rFonts w:cstheme="minorHAnsi"/>
        </w:rPr>
        <w:t xml:space="preserve">including direct mail, direct </w:t>
      </w:r>
      <w:r w:rsidR="00BD5081" w:rsidRPr="0040484A">
        <w:rPr>
          <w:rFonts w:cstheme="minorHAnsi"/>
        </w:rPr>
        <w:t>donations,</w:t>
      </w:r>
      <w:r w:rsidR="00B16E0D" w:rsidRPr="0040484A">
        <w:rPr>
          <w:rFonts w:cstheme="minorHAnsi"/>
        </w:rPr>
        <w:t xml:space="preserve"> and </w:t>
      </w:r>
      <w:r w:rsidR="002A4661" w:rsidRPr="0040484A">
        <w:rPr>
          <w:rFonts w:cstheme="minorHAnsi"/>
        </w:rPr>
        <w:t>third-party</w:t>
      </w:r>
      <w:r w:rsidR="00B16E0D" w:rsidRPr="0040484A">
        <w:rPr>
          <w:rFonts w:cstheme="minorHAnsi"/>
        </w:rPr>
        <w:t xml:space="preserve"> </w:t>
      </w:r>
      <w:r w:rsidR="007D5633" w:rsidRPr="0040484A">
        <w:rPr>
          <w:rFonts w:cstheme="minorHAnsi"/>
        </w:rPr>
        <w:t xml:space="preserve">platforms </w:t>
      </w:r>
      <w:r w:rsidR="007D5633">
        <w:rPr>
          <w:rFonts w:cstheme="minorHAnsi"/>
        </w:rPr>
        <w:t>i.e</w:t>
      </w:r>
      <w:r w:rsidR="00C03FF3">
        <w:rPr>
          <w:rFonts w:cstheme="minorHAnsi"/>
        </w:rPr>
        <w:t xml:space="preserve"> Stripe/Just Giving </w:t>
      </w:r>
      <w:r w:rsidR="00E109DC" w:rsidRPr="0040484A">
        <w:rPr>
          <w:rFonts w:cstheme="minorHAnsi"/>
        </w:rPr>
        <w:t xml:space="preserve">using </w:t>
      </w:r>
      <w:r w:rsidR="00A07C6E" w:rsidRPr="0040484A">
        <w:rPr>
          <w:rFonts w:cstheme="minorHAnsi"/>
        </w:rPr>
        <w:t>D</w:t>
      </w:r>
      <w:r w:rsidR="00E109DC" w:rsidRPr="0040484A">
        <w:rPr>
          <w:rFonts w:cstheme="minorHAnsi"/>
        </w:rPr>
        <w:t>onorflex import tools</w:t>
      </w:r>
      <w:r w:rsidR="00E50DC7" w:rsidRPr="0040484A">
        <w:rPr>
          <w:rFonts w:cstheme="minorHAnsi"/>
        </w:rPr>
        <w:t xml:space="preserve"> where possible,</w:t>
      </w:r>
      <w:r w:rsidRPr="0040484A">
        <w:rPr>
          <w:rFonts w:cstheme="minorHAnsi"/>
        </w:rPr>
        <w:t xml:space="preserve"> in a timely and accurate manner.</w:t>
      </w:r>
    </w:p>
    <w:p w14:paraId="35E22C81" w14:textId="173FD9BD" w:rsidR="00B16E0D" w:rsidRPr="00B10FBC" w:rsidRDefault="00B16E0D" w:rsidP="006728A6">
      <w:pPr>
        <w:pStyle w:val="ListParagraph"/>
        <w:numPr>
          <w:ilvl w:val="0"/>
          <w:numId w:val="23"/>
        </w:numPr>
        <w:spacing w:after="0" w:line="240" w:lineRule="auto"/>
        <w:jc w:val="both"/>
        <w:textAlignment w:val="baseline"/>
        <w:rPr>
          <w:rFonts w:cstheme="minorHAnsi"/>
        </w:rPr>
      </w:pPr>
      <w:r w:rsidRPr="00B10FBC">
        <w:rPr>
          <w:rFonts w:cstheme="minorHAnsi"/>
        </w:rPr>
        <w:t>Maintain</w:t>
      </w:r>
      <w:r w:rsidR="00FB3A7F" w:rsidRPr="00B10FBC">
        <w:rPr>
          <w:rFonts w:cstheme="minorHAnsi"/>
        </w:rPr>
        <w:t xml:space="preserve"> </w:t>
      </w:r>
      <w:r w:rsidR="00936CB3" w:rsidRPr="00B10FBC">
        <w:rPr>
          <w:rFonts w:cstheme="minorHAnsi"/>
        </w:rPr>
        <w:t>safe</w:t>
      </w:r>
      <w:r w:rsidR="00DC0E46">
        <w:rPr>
          <w:rFonts w:cstheme="minorHAnsi"/>
        </w:rPr>
        <w:t xml:space="preserve"> </w:t>
      </w:r>
      <w:r w:rsidR="00936CB3" w:rsidRPr="00B10FBC">
        <w:rPr>
          <w:rFonts w:cstheme="minorHAnsi"/>
        </w:rPr>
        <w:t>and confidential recording of financial</w:t>
      </w:r>
      <w:r w:rsidR="00B10FBC" w:rsidRPr="00B10FBC">
        <w:rPr>
          <w:rFonts w:cstheme="minorHAnsi"/>
        </w:rPr>
        <w:t xml:space="preserve"> </w:t>
      </w:r>
      <w:r w:rsidR="00DC0E46">
        <w:rPr>
          <w:rFonts w:cstheme="minorHAnsi"/>
        </w:rPr>
        <w:t>i</w:t>
      </w:r>
      <w:r w:rsidR="00936CB3" w:rsidRPr="00B10FBC">
        <w:rPr>
          <w:rFonts w:cstheme="minorHAnsi"/>
        </w:rPr>
        <w:t>nformation o</w:t>
      </w:r>
      <w:r w:rsidRPr="00B10FBC">
        <w:rPr>
          <w:rFonts w:cstheme="minorHAnsi"/>
        </w:rPr>
        <w:t>n the database, including giving history, communications and activities.</w:t>
      </w:r>
    </w:p>
    <w:p w14:paraId="2E3552E1" w14:textId="30B30A8E" w:rsidR="00B16E0D" w:rsidRPr="00D201F1" w:rsidRDefault="00B16E0D" w:rsidP="00B16E0D">
      <w:pPr>
        <w:pStyle w:val="ListParagraph"/>
        <w:numPr>
          <w:ilvl w:val="0"/>
          <w:numId w:val="23"/>
        </w:numPr>
        <w:spacing w:after="0" w:line="240" w:lineRule="auto"/>
        <w:jc w:val="both"/>
        <w:textAlignment w:val="baseline"/>
        <w:rPr>
          <w:rFonts w:cstheme="minorHAnsi"/>
        </w:rPr>
      </w:pPr>
      <w:r w:rsidRPr="00D201F1">
        <w:rPr>
          <w:rFonts w:cstheme="minorHAnsi"/>
        </w:rPr>
        <w:t xml:space="preserve">Monthly income reconciliation in collaboration with the </w:t>
      </w:r>
      <w:r w:rsidR="006728A6" w:rsidRPr="00D201F1">
        <w:rPr>
          <w:rFonts w:cstheme="minorHAnsi"/>
        </w:rPr>
        <w:t>finance manager</w:t>
      </w:r>
      <w:r w:rsidR="002177AF">
        <w:rPr>
          <w:rFonts w:cstheme="minorHAnsi"/>
        </w:rPr>
        <w:t>.</w:t>
      </w:r>
    </w:p>
    <w:p w14:paraId="1C86B45F" w14:textId="255F60A7" w:rsidR="00B16E0D" w:rsidRPr="000B60E6" w:rsidRDefault="002403FC" w:rsidP="00B16E0D">
      <w:pPr>
        <w:pStyle w:val="ListParagraph"/>
        <w:numPr>
          <w:ilvl w:val="0"/>
          <w:numId w:val="23"/>
        </w:numPr>
        <w:spacing w:after="0" w:line="240" w:lineRule="auto"/>
        <w:jc w:val="both"/>
        <w:textAlignment w:val="baseline"/>
        <w:rPr>
          <w:rFonts w:cstheme="minorHAnsi"/>
        </w:rPr>
      </w:pPr>
      <w:r w:rsidRPr="000B60E6">
        <w:rPr>
          <w:rFonts w:cstheme="minorHAnsi"/>
        </w:rPr>
        <w:t>M</w:t>
      </w:r>
      <w:r w:rsidR="00B16E0D" w:rsidRPr="000B60E6">
        <w:rPr>
          <w:rFonts w:cstheme="minorHAnsi"/>
        </w:rPr>
        <w:t>aximis</w:t>
      </w:r>
      <w:r w:rsidRPr="000B60E6">
        <w:rPr>
          <w:rFonts w:cstheme="minorHAnsi"/>
        </w:rPr>
        <w:t>ing</w:t>
      </w:r>
      <w:r w:rsidR="00B16E0D" w:rsidRPr="000B60E6">
        <w:rPr>
          <w:rFonts w:cstheme="minorHAnsi"/>
        </w:rPr>
        <w:t xml:space="preserve"> on Gift Aid opportunities and record</w:t>
      </w:r>
      <w:r w:rsidRPr="000B60E6">
        <w:rPr>
          <w:rFonts w:cstheme="minorHAnsi"/>
        </w:rPr>
        <w:t>ing</w:t>
      </w:r>
      <w:r w:rsidR="00B16E0D" w:rsidRPr="000B60E6">
        <w:rPr>
          <w:rFonts w:cstheme="minorHAnsi"/>
        </w:rPr>
        <w:t xml:space="preserve"> accurate</w:t>
      </w:r>
      <w:r w:rsidR="000B60E6" w:rsidRPr="000B60E6">
        <w:rPr>
          <w:rFonts w:cstheme="minorHAnsi"/>
        </w:rPr>
        <w:t xml:space="preserve"> information </w:t>
      </w:r>
      <w:r w:rsidR="00B16E0D" w:rsidRPr="000B60E6">
        <w:rPr>
          <w:rFonts w:cstheme="minorHAnsi"/>
        </w:rPr>
        <w:t>on the database</w:t>
      </w:r>
      <w:r w:rsidR="00FE4193" w:rsidRPr="000B60E6">
        <w:rPr>
          <w:rFonts w:cstheme="minorHAnsi"/>
        </w:rPr>
        <w:t xml:space="preserve"> to enable the finance Manager to submit quarterly gift aid </w:t>
      </w:r>
      <w:r w:rsidR="000B60E6" w:rsidRPr="000B60E6">
        <w:rPr>
          <w:rFonts w:cstheme="minorHAnsi"/>
        </w:rPr>
        <w:t>claims</w:t>
      </w:r>
      <w:r w:rsidR="00B16E0D" w:rsidRPr="000B60E6">
        <w:rPr>
          <w:rFonts w:cstheme="minorHAnsi"/>
        </w:rPr>
        <w:t xml:space="preserve">. </w:t>
      </w:r>
    </w:p>
    <w:p w14:paraId="57DD2024" w14:textId="12D4CDE5" w:rsidR="008F2CD2" w:rsidRPr="009809E1" w:rsidRDefault="00B16E0D" w:rsidP="00CA7D45">
      <w:pPr>
        <w:pStyle w:val="ListParagraph"/>
        <w:numPr>
          <w:ilvl w:val="0"/>
          <w:numId w:val="23"/>
        </w:numPr>
        <w:spacing w:after="0" w:line="240" w:lineRule="auto"/>
        <w:jc w:val="both"/>
        <w:textAlignment w:val="baseline"/>
        <w:rPr>
          <w:rFonts w:cstheme="minorHAnsi"/>
        </w:rPr>
      </w:pPr>
      <w:r w:rsidRPr="00D201F1">
        <w:rPr>
          <w:rFonts w:cstheme="minorHAnsi"/>
        </w:rPr>
        <w:t xml:space="preserve">Ensuring data quality and integrity, and the accurate and consistent logging of information in </w:t>
      </w:r>
      <w:r w:rsidRPr="009809E1">
        <w:rPr>
          <w:rFonts w:cstheme="minorHAnsi"/>
        </w:rPr>
        <w:t xml:space="preserve">alignment with </w:t>
      </w:r>
      <w:r w:rsidR="00625207">
        <w:rPr>
          <w:rFonts w:cstheme="minorHAnsi"/>
        </w:rPr>
        <w:t xml:space="preserve">current </w:t>
      </w:r>
      <w:r w:rsidRPr="009809E1">
        <w:rPr>
          <w:rFonts w:cstheme="minorHAnsi"/>
        </w:rPr>
        <w:t>protocols and procedures.</w:t>
      </w:r>
      <w:r w:rsidR="0058297B" w:rsidRPr="009809E1">
        <w:rPr>
          <w:rFonts w:cstheme="minorHAnsi"/>
        </w:rPr>
        <w:t xml:space="preserve"> </w:t>
      </w:r>
    </w:p>
    <w:p w14:paraId="3551E06D" w14:textId="798E690F" w:rsidR="00E22548" w:rsidRPr="009809E1" w:rsidRDefault="00B16E0D" w:rsidP="00856370">
      <w:pPr>
        <w:pStyle w:val="ListParagraph"/>
        <w:numPr>
          <w:ilvl w:val="0"/>
          <w:numId w:val="23"/>
        </w:numPr>
        <w:spacing w:after="0" w:line="240" w:lineRule="auto"/>
        <w:jc w:val="both"/>
        <w:textAlignment w:val="baseline"/>
        <w:rPr>
          <w:rFonts w:cstheme="minorHAnsi"/>
        </w:rPr>
      </w:pPr>
      <w:r w:rsidRPr="009809E1">
        <w:rPr>
          <w:rFonts w:cstheme="minorHAnsi"/>
        </w:rPr>
        <w:t xml:space="preserve">Supporting the </w:t>
      </w:r>
      <w:r w:rsidR="00625207">
        <w:rPr>
          <w:rFonts w:cstheme="minorHAnsi"/>
        </w:rPr>
        <w:t>finan</w:t>
      </w:r>
      <w:r w:rsidRPr="009809E1">
        <w:rPr>
          <w:rFonts w:cstheme="minorHAnsi"/>
        </w:rPr>
        <w:t xml:space="preserve">ce </w:t>
      </w:r>
      <w:r w:rsidR="002403FC" w:rsidRPr="009809E1">
        <w:rPr>
          <w:rFonts w:cstheme="minorHAnsi"/>
        </w:rPr>
        <w:t>t</w:t>
      </w:r>
      <w:r w:rsidRPr="009809E1">
        <w:rPr>
          <w:rFonts w:cstheme="minorHAnsi"/>
        </w:rPr>
        <w:t>eam in updating financial information relating to donations.</w:t>
      </w:r>
    </w:p>
    <w:p w14:paraId="3045A3E8" w14:textId="77777777" w:rsidR="00D80E5F" w:rsidRDefault="00DC69C8" w:rsidP="00D80E5F">
      <w:pPr>
        <w:pStyle w:val="ListParagraph"/>
        <w:numPr>
          <w:ilvl w:val="0"/>
          <w:numId w:val="23"/>
        </w:numPr>
        <w:spacing w:after="0" w:line="240" w:lineRule="auto"/>
        <w:jc w:val="both"/>
        <w:textAlignment w:val="baseline"/>
        <w:rPr>
          <w:rFonts w:cstheme="minorHAnsi"/>
        </w:rPr>
      </w:pPr>
      <w:r w:rsidRPr="00527B7B">
        <w:rPr>
          <w:rFonts w:cstheme="minorHAnsi"/>
        </w:rPr>
        <w:t>Work</w:t>
      </w:r>
      <w:r w:rsidR="002403FC" w:rsidRPr="00527B7B">
        <w:rPr>
          <w:rFonts w:cstheme="minorHAnsi"/>
        </w:rPr>
        <w:t>ing</w:t>
      </w:r>
      <w:r w:rsidRPr="00527B7B">
        <w:rPr>
          <w:rFonts w:cstheme="minorHAnsi"/>
        </w:rPr>
        <w:t xml:space="preserve"> with </w:t>
      </w:r>
      <w:r w:rsidR="00625207">
        <w:rPr>
          <w:rFonts w:cstheme="minorHAnsi"/>
        </w:rPr>
        <w:t>Fundraising and Event</w:t>
      </w:r>
      <w:r w:rsidRPr="00527B7B">
        <w:rPr>
          <w:rFonts w:cstheme="minorHAnsi"/>
        </w:rPr>
        <w:t xml:space="preserve"> team</w:t>
      </w:r>
      <w:r w:rsidR="00625207">
        <w:rPr>
          <w:rFonts w:cstheme="minorHAnsi"/>
        </w:rPr>
        <w:t>s</w:t>
      </w:r>
      <w:r w:rsidRPr="00527B7B">
        <w:rPr>
          <w:rFonts w:cstheme="minorHAnsi"/>
        </w:rPr>
        <w:t xml:space="preserve"> to help develop, </w:t>
      </w:r>
      <w:r w:rsidR="00BD3139" w:rsidRPr="00527B7B">
        <w:rPr>
          <w:rFonts w:cstheme="minorHAnsi"/>
        </w:rPr>
        <w:t>manage,</w:t>
      </w:r>
      <w:r w:rsidRPr="00527B7B">
        <w:rPr>
          <w:rFonts w:cstheme="minorHAnsi"/>
        </w:rPr>
        <w:t xml:space="preserve"> and maintain its supporter </w:t>
      </w:r>
      <w:r w:rsidRPr="00340CD2">
        <w:rPr>
          <w:rFonts w:cstheme="minorHAnsi"/>
        </w:rPr>
        <w:t>database and data flow between various system</w:t>
      </w:r>
      <w:r w:rsidR="00E0374D" w:rsidRPr="00340CD2">
        <w:rPr>
          <w:rFonts w:cstheme="minorHAnsi"/>
        </w:rPr>
        <w:t xml:space="preserve"> ensuring accurate records are </w:t>
      </w:r>
      <w:r w:rsidR="007D5633" w:rsidRPr="00340CD2">
        <w:rPr>
          <w:rFonts w:cstheme="minorHAnsi"/>
        </w:rPr>
        <w:t>held.</w:t>
      </w:r>
    </w:p>
    <w:p w14:paraId="0B33BD8C" w14:textId="215E0DD7" w:rsidR="00DC69C8" w:rsidRPr="00D80E5F" w:rsidRDefault="00E50DC7" w:rsidP="00D80E5F">
      <w:pPr>
        <w:pStyle w:val="ListParagraph"/>
        <w:numPr>
          <w:ilvl w:val="0"/>
          <w:numId w:val="23"/>
        </w:numPr>
        <w:spacing w:after="0" w:line="240" w:lineRule="auto"/>
        <w:jc w:val="both"/>
        <w:textAlignment w:val="baseline"/>
        <w:rPr>
          <w:rFonts w:cstheme="minorHAnsi"/>
        </w:rPr>
      </w:pPr>
      <w:r w:rsidRPr="00D80E5F">
        <w:rPr>
          <w:rFonts w:cstheme="minorHAnsi"/>
        </w:rPr>
        <w:t>Collaborating</w:t>
      </w:r>
      <w:r w:rsidR="00DC69C8" w:rsidRPr="00D80E5F">
        <w:rPr>
          <w:rFonts w:cstheme="minorHAnsi"/>
        </w:rPr>
        <w:t xml:space="preserve"> with colleagues </w:t>
      </w:r>
      <w:r w:rsidR="00340CD2" w:rsidRPr="00D80E5F">
        <w:rPr>
          <w:rFonts w:cstheme="minorHAnsi"/>
        </w:rPr>
        <w:t>generating basic reports from entered data when requested</w:t>
      </w:r>
      <w:r w:rsidR="00BD3139" w:rsidRPr="00D80E5F">
        <w:rPr>
          <w:rFonts w:cstheme="minorHAnsi"/>
        </w:rPr>
        <w:t>.</w:t>
      </w:r>
    </w:p>
    <w:p w14:paraId="7C0E9B13" w14:textId="35FCE70D" w:rsidR="00936CB3" w:rsidRPr="0025164D" w:rsidRDefault="00565592" w:rsidP="00CB3010">
      <w:pPr>
        <w:pStyle w:val="ListParagraph"/>
        <w:numPr>
          <w:ilvl w:val="0"/>
          <w:numId w:val="19"/>
        </w:numPr>
        <w:shd w:val="clear" w:color="auto" w:fill="FFFFFF"/>
        <w:spacing w:before="100" w:beforeAutospacing="1" w:after="100" w:afterAutospacing="1" w:line="240" w:lineRule="auto"/>
        <w:jc w:val="both"/>
        <w:textAlignment w:val="baseline"/>
        <w:rPr>
          <w:rFonts w:cstheme="minorHAnsi"/>
        </w:rPr>
      </w:pPr>
      <w:r w:rsidRPr="0025164D">
        <w:rPr>
          <w:rFonts w:cstheme="minorHAnsi"/>
        </w:rPr>
        <w:t xml:space="preserve">To be compliant with </w:t>
      </w:r>
      <w:r w:rsidR="002D1505" w:rsidRPr="0025164D">
        <w:rPr>
          <w:rFonts w:cstheme="minorHAnsi"/>
        </w:rPr>
        <w:t>the Fundraising Regulator, fundraising code of practice.</w:t>
      </w:r>
    </w:p>
    <w:p w14:paraId="1DE131B7" w14:textId="195F9FA3" w:rsidR="00936CB3" w:rsidRPr="0025164D" w:rsidRDefault="00565592" w:rsidP="00CB3010">
      <w:pPr>
        <w:numPr>
          <w:ilvl w:val="0"/>
          <w:numId w:val="19"/>
        </w:numPr>
        <w:shd w:val="clear" w:color="auto" w:fill="FFFFFF"/>
        <w:spacing w:before="100" w:beforeAutospacing="1" w:after="100" w:afterAutospacing="1" w:line="240" w:lineRule="auto"/>
        <w:jc w:val="both"/>
        <w:rPr>
          <w:rFonts w:cstheme="minorHAnsi"/>
        </w:rPr>
      </w:pPr>
      <w:r w:rsidRPr="0025164D">
        <w:rPr>
          <w:rFonts w:cstheme="minorHAnsi"/>
        </w:rPr>
        <w:t xml:space="preserve">To undertake a range of general administrative tasks, as </w:t>
      </w:r>
      <w:r w:rsidR="00625207">
        <w:rPr>
          <w:rFonts w:cstheme="minorHAnsi"/>
        </w:rPr>
        <w:t xml:space="preserve">and when </w:t>
      </w:r>
      <w:r w:rsidRPr="0025164D">
        <w:rPr>
          <w:rFonts w:cstheme="minorHAnsi"/>
        </w:rPr>
        <w:t>required</w:t>
      </w:r>
      <w:r w:rsidR="00625207">
        <w:rPr>
          <w:rFonts w:cstheme="minorHAnsi"/>
        </w:rPr>
        <w:t>.</w:t>
      </w:r>
    </w:p>
    <w:p w14:paraId="1E09A986" w14:textId="0811A74C" w:rsidR="00DF1CB4" w:rsidRPr="0025164D" w:rsidRDefault="00625207" w:rsidP="00DC0E46">
      <w:pPr>
        <w:numPr>
          <w:ilvl w:val="0"/>
          <w:numId w:val="19"/>
        </w:numPr>
        <w:shd w:val="clear" w:color="auto" w:fill="FFFFFF"/>
        <w:spacing w:before="100" w:beforeAutospacing="1" w:after="100" w:afterAutospacing="1" w:line="240" w:lineRule="auto"/>
        <w:jc w:val="both"/>
        <w:rPr>
          <w:rFonts w:cstheme="minorHAnsi"/>
        </w:rPr>
      </w:pPr>
      <w:r>
        <w:rPr>
          <w:rFonts w:cstheme="minorHAnsi"/>
        </w:rPr>
        <w:t>K</w:t>
      </w:r>
      <w:r w:rsidR="0058297B" w:rsidRPr="0025164D">
        <w:rPr>
          <w:rFonts w:cstheme="minorHAnsi"/>
        </w:rPr>
        <w:t xml:space="preserve">eeping up to date with </w:t>
      </w:r>
      <w:r>
        <w:rPr>
          <w:rFonts w:cstheme="minorHAnsi"/>
        </w:rPr>
        <w:t xml:space="preserve">our CRM system and platform donations </w:t>
      </w:r>
      <w:r w:rsidR="0058297B" w:rsidRPr="0025164D">
        <w:rPr>
          <w:rFonts w:cstheme="minorHAnsi"/>
        </w:rPr>
        <w:t xml:space="preserve">by attending </w:t>
      </w:r>
      <w:r w:rsidR="00D07C71" w:rsidRPr="0025164D">
        <w:rPr>
          <w:rFonts w:cstheme="minorHAnsi"/>
        </w:rPr>
        <w:t>webinars.</w:t>
      </w:r>
    </w:p>
    <w:p w14:paraId="459B9745" w14:textId="2CFE3E91" w:rsidR="00936CB3" w:rsidRDefault="00565592" w:rsidP="00CB3010">
      <w:pPr>
        <w:numPr>
          <w:ilvl w:val="0"/>
          <w:numId w:val="19"/>
        </w:numPr>
        <w:shd w:val="clear" w:color="auto" w:fill="FFFFFF"/>
        <w:spacing w:before="100" w:beforeAutospacing="1" w:after="100" w:afterAutospacing="1" w:line="240" w:lineRule="auto"/>
        <w:jc w:val="both"/>
        <w:rPr>
          <w:rFonts w:cstheme="minorHAnsi"/>
        </w:rPr>
      </w:pPr>
      <w:r w:rsidRPr="0025164D">
        <w:rPr>
          <w:rFonts w:cstheme="minorHAnsi"/>
        </w:rPr>
        <w:t>To be able to work under own initiative, instruction from others and as part of a team</w:t>
      </w:r>
      <w:r w:rsidR="002177AF">
        <w:rPr>
          <w:rFonts w:cstheme="minorHAnsi"/>
        </w:rPr>
        <w:t xml:space="preserve"> and with minimum supervision.</w:t>
      </w:r>
    </w:p>
    <w:p w14:paraId="670432C0" w14:textId="77777777" w:rsidR="001B3C96" w:rsidRPr="001B3C96" w:rsidRDefault="001B3C96" w:rsidP="001B3C96">
      <w:pPr>
        <w:pStyle w:val="ListParagraph"/>
        <w:numPr>
          <w:ilvl w:val="0"/>
          <w:numId w:val="19"/>
        </w:numPr>
        <w:rPr>
          <w:rFonts w:ascii="Calibri" w:eastAsia="Times New Roman" w:hAnsi="Calibri" w:cs="Calibri"/>
          <w:color w:val="000000"/>
        </w:rPr>
      </w:pPr>
      <w:r w:rsidRPr="001B3C96">
        <w:rPr>
          <w:rFonts w:ascii="Calibri" w:eastAsia="Times New Roman" w:hAnsi="Calibri" w:cs="Calibri"/>
          <w:color w:val="000000"/>
        </w:rPr>
        <w:t>Providing donors with information related to their giving e.g. thank you letters and acknowledgements, ensuring donor-centric, personalised and high quality communications.</w:t>
      </w:r>
    </w:p>
    <w:p w14:paraId="075AF15C" w14:textId="446926BC" w:rsidR="001B3C96" w:rsidRPr="001B3C96" w:rsidRDefault="032AB2CD" w:rsidP="7C044997">
      <w:pPr>
        <w:pStyle w:val="ListParagraph"/>
        <w:numPr>
          <w:ilvl w:val="0"/>
          <w:numId w:val="19"/>
        </w:numPr>
        <w:rPr>
          <w:rFonts w:ascii="Calibri" w:eastAsia="Times New Roman" w:hAnsi="Calibri" w:cs="Calibri"/>
          <w:color w:val="000000"/>
        </w:rPr>
      </w:pPr>
      <w:r w:rsidRPr="7C044997">
        <w:rPr>
          <w:rFonts w:ascii="Calibri" w:eastAsia="Times New Roman" w:hAnsi="Calibri" w:cs="Calibri"/>
          <w:color w:val="000000" w:themeColor="text1"/>
        </w:rPr>
        <w:t>Tracking of and engagement with lapsed donors.</w:t>
      </w:r>
    </w:p>
    <w:p w14:paraId="6F24679B" w14:textId="11FF59C1" w:rsidR="3E043F82" w:rsidRDefault="3E043F82" w:rsidP="2B85B187">
      <w:pPr>
        <w:pStyle w:val="ListParagraph"/>
        <w:numPr>
          <w:ilvl w:val="0"/>
          <w:numId w:val="19"/>
        </w:numPr>
        <w:rPr>
          <w:rFonts w:eastAsiaTheme="minorEastAsia"/>
        </w:rPr>
      </w:pPr>
      <w:r w:rsidRPr="2B85B187">
        <w:t>Providing training and ongoing support to the wider staff team on Donorflex, while serving as the organisation’s designated superuser.</w:t>
      </w:r>
    </w:p>
    <w:p w14:paraId="493A8186" w14:textId="3A66731D" w:rsidR="001B3C96" w:rsidRPr="001B3C96" w:rsidRDefault="032AB2CD" w:rsidP="7C044997">
      <w:pPr>
        <w:pStyle w:val="ListParagraph"/>
        <w:numPr>
          <w:ilvl w:val="0"/>
          <w:numId w:val="19"/>
        </w:numPr>
        <w:rPr>
          <w:rFonts w:ascii="Calibri" w:eastAsia="Times New Roman" w:hAnsi="Calibri" w:cs="Calibri"/>
          <w:color w:val="000000"/>
        </w:rPr>
      </w:pPr>
      <w:r w:rsidRPr="7C044997">
        <w:rPr>
          <w:rFonts w:ascii="Calibri" w:eastAsia="Times New Roman" w:hAnsi="Calibri" w:cs="Calibri"/>
          <w:color w:val="000000" w:themeColor="text1"/>
        </w:rPr>
        <w:t>Maintaining process documentation.</w:t>
      </w:r>
    </w:p>
    <w:p w14:paraId="42CDB1A8" w14:textId="68255D62" w:rsidR="00573EAE" w:rsidRPr="0034108A" w:rsidRDefault="00573EAE" w:rsidP="7C044997">
      <w:pPr>
        <w:jc w:val="both"/>
      </w:pPr>
    </w:p>
    <w:p w14:paraId="7C7C7341" w14:textId="77777777" w:rsidR="00573EAE" w:rsidRPr="0034108A" w:rsidRDefault="00573EAE" w:rsidP="00573EAE">
      <w:pPr>
        <w:jc w:val="both"/>
        <w:rPr>
          <w:rFonts w:cstheme="minorHAnsi"/>
          <w:bCs/>
          <w:highlight w:val="yellow"/>
        </w:rPr>
      </w:pPr>
    </w:p>
    <w:p w14:paraId="71FF8D24" w14:textId="77777777" w:rsidR="005B04E7" w:rsidRPr="0034108A" w:rsidRDefault="005B04E7" w:rsidP="00477FB1">
      <w:pPr>
        <w:spacing w:after="150" w:line="240" w:lineRule="auto"/>
        <w:jc w:val="both"/>
        <w:textAlignment w:val="baseline"/>
        <w:rPr>
          <w:rFonts w:eastAsia="Times New Roman" w:cstheme="minorHAnsi"/>
          <w:color w:val="404041"/>
          <w:highlight w:val="yellow"/>
          <w:lang w:eastAsia="en-GB"/>
        </w:rPr>
      </w:pPr>
    </w:p>
    <w:p w14:paraId="3F0A0CAD" w14:textId="77777777" w:rsidR="003E2C44" w:rsidRPr="0034108A" w:rsidRDefault="003E2C44" w:rsidP="00477FB1">
      <w:pPr>
        <w:jc w:val="both"/>
        <w:rPr>
          <w:rFonts w:cstheme="minorHAnsi"/>
          <w:b/>
          <w:color w:val="000000" w:themeColor="text1"/>
          <w:highlight w:val="yellow"/>
        </w:rPr>
      </w:pPr>
    </w:p>
    <w:p w14:paraId="167EB1E5" w14:textId="77777777" w:rsidR="00721692" w:rsidRPr="0034108A" w:rsidRDefault="00721692">
      <w:pPr>
        <w:spacing w:line="259" w:lineRule="auto"/>
        <w:rPr>
          <w:rFonts w:cstheme="minorHAnsi"/>
          <w:b/>
          <w:color w:val="000000" w:themeColor="text1"/>
          <w:sz w:val="28"/>
          <w:szCs w:val="28"/>
          <w:highlight w:val="yellow"/>
        </w:rPr>
      </w:pPr>
      <w:r w:rsidRPr="0034108A">
        <w:rPr>
          <w:rFonts w:cstheme="minorHAnsi"/>
          <w:b/>
          <w:color w:val="000000" w:themeColor="text1"/>
          <w:sz w:val="28"/>
          <w:szCs w:val="28"/>
          <w:highlight w:val="yellow"/>
        </w:rPr>
        <w:br w:type="page"/>
      </w:r>
    </w:p>
    <w:p w14:paraId="6CE27DF5" w14:textId="3C40DA10" w:rsidR="00221A53" w:rsidRPr="0025164D" w:rsidRDefault="00221A53" w:rsidP="00477FB1">
      <w:pPr>
        <w:jc w:val="both"/>
        <w:rPr>
          <w:rFonts w:cstheme="minorHAnsi"/>
          <w:b/>
          <w:color w:val="000000" w:themeColor="text1"/>
          <w:sz w:val="28"/>
          <w:szCs w:val="28"/>
        </w:rPr>
      </w:pPr>
      <w:r w:rsidRPr="0025164D">
        <w:rPr>
          <w:rFonts w:cstheme="minorHAnsi"/>
          <w:b/>
          <w:color w:val="000000" w:themeColor="text1"/>
        </w:rPr>
        <w:t>Person specification</w:t>
      </w:r>
      <w:r w:rsidR="00CF6A95" w:rsidRPr="0025164D">
        <w:rPr>
          <w:rFonts w:cstheme="minorHAnsi"/>
          <w:b/>
          <w:color w:val="000000" w:themeColor="text1"/>
        </w:rPr>
        <w:t>:</w:t>
      </w:r>
      <w:r w:rsidRPr="0025164D">
        <w:rPr>
          <w:rFonts w:cstheme="minorHAnsi"/>
          <w:b/>
          <w:color w:val="000000" w:themeColor="text1"/>
          <w:sz w:val="28"/>
          <w:szCs w:val="28"/>
        </w:rPr>
        <w:t xml:space="preserve"> </w:t>
      </w:r>
      <w:r w:rsidR="00AE04FA" w:rsidRPr="0025164D">
        <w:rPr>
          <w:rFonts w:cstheme="minorHAnsi"/>
          <w:b/>
        </w:rPr>
        <w:t>Data</w:t>
      </w:r>
      <w:r w:rsidR="006728A6" w:rsidRPr="0025164D">
        <w:rPr>
          <w:rFonts w:cstheme="minorHAnsi"/>
          <w:b/>
        </w:rPr>
        <w:t xml:space="preserve"> </w:t>
      </w:r>
      <w:r w:rsidR="0025164D">
        <w:rPr>
          <w:rFonts w:cstheme="minorHAnsi"/>
          <w:b/>
        </w:rPr>
        <w:t xml:space="preserve">Entry </w:t>
      </w:r>
      <w:r w:rsidR="00120EFC" w:rsidRPr="0025164D">
        <w:rPr>
          <w:rFonts w:cstheme="minorHAnsi"/>
          <w:b/>
        </w:rPr>
        <w:t>Officer</w:t>
      </w:r>
      <w:r w:rsidR="00AE04FA" w:rsidRPr="0025164D">
        <w:rPr>
          <w:rFonts w:cstheme="minorHAnsi"/>
          <w:b/>
        </w:rPr>
        <w:t xml:space="preserve"> </w:t>
      </w:r>
    </w:p>
    <w:p w14:paraId="48071DE2" w14:textId="77777777" w:rsidR="00221A53" w:rsidRPr="0034108A" w:rsidRDefault="00221A53" w:rsidP="00477FB1">
      <w:pPr>
        <w:jc w:val="both"/>
        <w:rPr>
          <w:rFonts w:cstheme="minorHAnsi"/>
          <w:b/>
          <w:color w:val="000000" w:themeColor="text1"/>
          <w:highlight w:val="yellow"/>
        </w:rPr>
      </w:pPr>
    </w:p>
    <w:tbl>
      <w:tblPr>
        <w:tblStyle w:val="TableGrid"/>
        <w:tblW w:w="8926" w:type="dxa"/>
        <w:tblLayout w:type="fixed"/>
        <w:tblLook w:val="04A0" w:firstRow="1" w:lastRow="0" w:firstColumn="1" w:lastColumn="0" w:noHBand="0" w:noVBand="1"/>
      </w:tblPr>
      <w:tblGrid>
        <w:gridCol w:w="1556"/>
        <w:gridCol w:w="3542"/>
        <w:gridCol w:w="2411"/>
        <w:gridCol w:w="1417"/>
      </w:tblGrid>
      <w:tr w:rsidR="00221A53" w:rsidRPr="0034108A" w14:paraId="5C3F97F8" w14:textId="77777777" w:rsidTr="00E92123">
        <w:tc>
          <w:tcPr>
            <w:tcW w:w="1556" w:type="dxa"/>
            <w:tcBorders>
              <w:top w:val="single" w:sz="4" w:space="0" w:color="auto"/>
              <w:left w:val="single" w:sz="4" w:space="0" w:color="auto"/>
              <w:bottom w:val="single" w:sz="4" w:space="0" w:color="auto"/>
              <w:right w:val="single" w:sz="4" w:space="0" w:color="auto"/>
            </w:tcBorders>
            <w:hideMark/>
          </w:tcPr>
          <w:p w14:paraId="541246EF" w14:textId="77777777" w:rsidR="00221A53" w:rsidRPr="0034108A" w:rsidRDefault="00221A53" w:rsidP="00477FB1">
            <w:pPr>
              <w:spacing w:line="240" w:lineRule="auto"/>
              <w:jc w:val="both"/>
              <w:rPr>
                <w:rFonts w:cstheme="minorHAnsi"/>
                <w:b/>
                <w:color w:val="000000" w:themeColor="text1"/>
                <w:highlight w:val="yellow"/>
              </w:rPr>
            </w:pPr>
            <w:r w:rsidRPr="00740AA0">
              <w:rPr>
                <w:rFonts w:cstheme="minorHAnsi"/>
                <w:b/>
                <w:color w:val="000000" w:themeColor="text1"/>
              </w:rPr>
              <w:t>Criteria</w:t>
            </w:r>
          </w:p>
        </w:tc>
        <w:tc>
          <w:tcPr>
            <w:tcW w:w="3542" w:type="dxa"/>
            <w:tcBorders>
              <w:top w:val="single" w:sz="4" w:space="0" w:color="auto"/>
              <w:left w:val="single" w:sz="4" w:space="0" w:color="auto"/>
              <w:bottom w:val="single" w:sz="4" w:space="0" w:color="auto"/>
              <w:right w:val="single" w:sz="4" w:space="0" w:color="auto"/>
            </w:tcBorders>
            <w:hideMark/>
          </w:tcPr>
          <w:p w14:paraId="5C3824E0" w14:textId="77777777" w:rsidR="00221A53" w:rsidRPr="00740AA0" w:rsidRDefault="00221A53" w:rsidP="00477FB1">
            <w:pPr>
              <w:spacing w:line="240" w:lineRule="auto"/>
              <w:jc w:val="both"/>
              <w:rPr>
                <w:rFonts w:cstheme="minorHAnsi"/>
                <w:b/>
                <w:color w:val="000000" w:themeColor="text1"/>
              </w:rPr>
            </w:pPr>
            <w:r w:rsidRPr="00740AA0">
              <w:rPr>
                <w:rFonts w:cstheme="minorHAnsi"/>
                <w:b/>
                <w:color w:val="000000" w:themeColor="text1"/>
              </w:rPr>
              <w:t>Essential</w:t>
            </w:r>
          </w:p>
        </w:tc>
        <w:tc>
          <w:tcPr>
            <w:tcW w:w="2411" w:type="dxa"/>
            <w:tcBorders>
              <w:top w:val="single" w:sz="4" w:space="0" w:color="auto"/>
              <w:left w:val="single" w:sz="4" w:space="0" w:color="auto"/>
              <w:bottom w:val="single" w:sz="4" w:space="0" w:color="auto"/>
              <w:right w:val="single" w:sz="4" w:space="0" w:color="auto"/>
            </w:tcBorders>
            <w:hideMark/>
          </w:tcPr>
          <w:p w14:paraId="70EB8E59" w14:textId="77777777" w:rsidR="00221A53" w:rsidRPr="00740AA0" w:rsidRDefault="00221A53" w:rsidP="00477FB1">
            <w:pPr>
              <w:spacing w:line="240" w:lineRule="auto"/>
              <w:jc w:val="both"/>
              <w:rPr>
                <w:rFonts w:cstheme="minorHAnsi"/>
                <w:b/>
                <w:color w:val="000000" w:themeColor="text1"/>
              </w:rPr>
            </w:pPr>
            <w:r w:rsidRPr="00740AA0">
              <w:rPr>
                <w:rFonts w:cstheme="minorHAnsi"/>
                <w:b/>
                <w:color w:val="000000" w:themeColor="text1"/>
              </w:rPr>
              <w:t xml:space="preserve">Desirable </w:t>
            </w:r>
          </w:p>
        </w:tc>
        <w:tc>
          <w:tcPr>
            <w:tcW w:w="1417" w:type="dxa"/>
            <w:tcBorders>
              <w:top w:val="single" w:sz="4" w:space="0" w:color="auto"/>
              <w:left w:val="single" w:sz="4" w:space="0" w:color="auto"/>
              <w:bottom w:val="single" w:sz="4" w:space="0" w:color="auto"/>
              <w:right w:val="single" w:sz="4" w:space="0" w:color="auto"/>
            </w:tcBorders>
            <w:hideMark/>
          </w:tcPr>
          <w:p w14:paraId="17C0D888" w14:textId="0987BCD2" w:rsidR="00221A53" w:rsidRPr="00740AA0" w:rsidRDefault="00221A53" w:rsidP="00477FB1">
            <w:pPr>
              <w:spacing w:line="240" w:lineRule="auto"/>
              <w:jc w:val="both"/>
              <w:rPr>
                <w:rFonts w:cstheme="minorHAnsi"/>
                <w:b/>
                <w:color w:val="000000" w:themeColor="text1"/>
              </w:rPr>
            </w:pPr>
            <w:r w:rsidRPr="00740AA0">
              <w:rPr>
                <w:rFonts w:cstheme="minorHAnsi"/>
                <w:b/>
                <w:color w:val="000000" w:themeColor="text1"/>
              </w:rPr>
              <w:t xml:space="preserve">How/when </w:t>
            </w:r>
            <w:r w:rsidR="00CC41AB" w:rsidRPr="00740AA0">
              <w:rPr>
                <w:rFonts w:cstheme="minorHAnsi"/>
                <w:b/>
                <w:color w:val="000000" w:themeColor="text1"/>
              </w:rPr>
              <w:t>assessed</w:t>
            </w:r>
          </w:p>
        </w:tc>
      </w:tr>
      <w:tr w:rsidR="001F2396" w:rsidRPr="0034108A" w14:paraId="456B7A05" w14:textId="77777777" w:rsidTr="00E92123">
        <w:tc>
          <w:tcPr>
            <w:tcW w:w="1556" w:type="dxa"/>
            <w:tcBorders>
              <w:top w:val="single" w:sz="4" w:space="0" w:color="auto"/>
              <w:left w:val="single" w:sz="4" w:space="0" w:color="auto"/>
              <w:bottom w:val="single" w:sz="4" w:space="0" w:color="auto"/>
              <w:right w:val="single" w:sz="4" w:space="0" w:color="auto"/>
            </w:tcBorders>
          </w:tcPr>
          <w:p w14:paraId="1BADEFB9" w14:textId="734D8D65" w:rsidR="001F2396" w:rsidRPr="0034108A" w:rsidRDefault="001F2396" w:rsidP="00477FB1">
            <w:pPr>
              <w:spacing w:line="240" w:lineRule="auto"/>
              <w:jc w:val="both"/>
              <w:rPr>
                <w:rFonts w:cstheme="minorHAnsi"/>
                <w:b/>
                <w:highlight w:val="yellow"/>
              </w:rPr>
            </w:pPr>
            <w:r w:rsidRPr="00740AA0">
              <w:rPr>
                <w:rFonts w:cstheme="minorHAnsi"/>
                <w:b/>
              </w:rPr>
              <w:t>Qualification</w:t>
            </w:r>
          </w:p>
        </w:tc>
        <w:tc>
          <w:tcPr>
            <w:tcW w:w="3542" w:type="dxa"/>
            <w:tcBorders>
              <w:top w:val="single" w:sz="4" w:space="0" w:color="auto"/>
              <w:left w:val="single" w:sz="4" w:space="0" w:color="auto"/>
              <w:bottom w:val="single" w:sz="4" w:space="0" w:color="auto"/>
              <w:right w:val="single" w:sz="4" w:space="0" w:color="auto"/>
            </w:tcBorders>
          </w:tcPr>
          <w:p w14:paraId="7AD25A5B" w14:textId="77777777" w:rsidR="001F2396" w:rsidRPr="0034108A" w:rsidRDefault="001F2396" w:rsidP="00416E4E">
            <w:pPr>
              <w:pStyle w:val="ListParagraph"/>
              <w:spacing w:line="240" w:lineRule="auto"/>
              <w:jc w:val="both"/>
              <w:textAlignment w:val="baseline"/>
              <w:rPr>
                <w:rFonts w:eastAsia="Times New Roman" w:cstheme="minorHAnsi"/>
                <w:highlight w:val="yellow"/>
              </w:rPr>
            </w:pPr>
          </w:p>
        </w:tc>
        <w:tc>
          <w:tcPr>
            <w:tcW w:w="2411" w:type="dxa"/>
            <w:tcBorders>
              <w:top w:val="single" w:sz="4" w:space="0" w:color="auto"/>
              <w:left w:val="single" w:sz="4" w:space="0" w:color="auto"/>
              <w:bottom w:val="single" w:sz="4" w:space="0" w:color="auto"/>
              <w:right w:val="single" w:sz="4" w:space="0" w:color="auto"/>
            </w:tcBorders>
          </w:tcPr>
          <w:p w14:paraId="72E14034" w14:textId="7267B84F" w:rsidR="001F2396" w:rsidRPr="004904C5" w:rsidRDefault="008F2CD2" w:rsidP="00416E4E">
            <w:pPr>
              <w:jc w:val="both"/>
              <w:rPr>
                <w:rFonts w:cstheme="minorHAnsi"/>
                <w:bCs/>
              </w:rPr>
            </w:pPr>
            <w:r w:rsidRPr="004904C5">
              <w:rPr>
                <w:rFonts w:cstheme="minorHAnsi"/>
                <w:bCs/>
              </w:rPr>
              <w:t>Educational qualifications which may include qualifications in data analysi</w:t>
            </w:r>
            <w:r w:rsidR="004904C5" w:rsidRPr="004904C5">
              <w:rPr>
                <w:rFonts w:cstheme="minorHAnsi"/>
                <w:bCs/>
              </w:rPr>
              <w:t>s a</w:t>
            </w:r>
            <w:r w:rsidRPr="004904C5">
              <w:rPr>
                <w:rFonts w:cstheme="minorHAnsi"/>
                <w:bCs/>
              </w:rPr>
              <w:t>nd information management or other relevant qualification</w:t>
            </w:r>
            <w:r w:rsidR="001F2396" w:rsidRPr="004904C5">
              <w:rPr>
                <w:rFonts w:cstheme="minorHAnsi"/>
                <w:bCs/>
              </w:rPr>
              <w:t>.</w:t>
            </w:r>
          </w:p>
        </w:tc>
        <w:tc>
          <w:tcPr>
            <w:tcW w:w="1417" w:type="dxa"/>
            <w:tcBorders>
              <w:top w:val="single" w:sz="4" w:space="0" w:color="auto"/>
              <w:left w:val="single" w:sz="4" w:space="0" w:color="auto"/>
              <w:bottom w:val="single" w:sz="4" w:space="0" w:color="auto"/>
              <w:right w:val="single" w:sz="4" w:space="0" w:color="auto"/>
            </w:tcBorders>
          </w:tcPr>
          <w:p w14:paraId="46690181" w14:textId="13C8B866" w:rsidR="001F2396" w:rsidRPr="004904C5" w:rsidRDefault="001F2396" w:rsidP="00477FB1">
            <w:pPr>
              <w:spacing w:line="240" w:lineRule="auto"/>
              <w:jc w:val="both"/>
              <w:rPr>
                <w:rFonts w:cstheme="minorHAnsi"/>
              </w:rPr>
            </w:pPr>
            <w:r w:rsidRPr="004904C5">
              <w:rPr>
                <w:rFonts w:cstheme="minorHAnsi"/>
              </w:rPr>
              <w:t>Application form and pre-employment checks</w:t>
            </w:r>
          </w:p>
        </w:tc>
      </w:tr>
      <w:tr w:rsidR="00221A53" w:rsidRPr="0034108A" w14:paraId="71CFA540" w14:textId="77777777" w:rsidTr="00E92123">
        <w:tc>
          <w:tcPr>
            <w:tcW w:w="1556" w:type="dxa"/>
            <w:tcBorders>
              <w:top w:val="single" w:sz="4" w:space="0" w:color="auto"/>
              <w:left w:val="single" w:sz="4" w:space="0" w:color="auto"/>
              <w:bottom w:val="single" w:sz="4" w:space="0" w:color="auto"/>
              <w:right w:val="single" w:sz="4" w:space="0" w:color="auto"/>
            </w:tcBorders>
            <w:hideMark/>
          </w:tcPr>
          <w:p w14:paraId="275AEF48" w14:textId="77777777" w:rsidR="00221A53" w:rsidRPr="0034108A" w:rsidRDefault="00221A53" w:rsidP="00477FB1">
            <w:pPr>
              <w:spacing w:line="240" w:lineRule="auto"/>
              <w:jc w:val="both"/>
              <w:rPr>
                <w:rFonts w:cstheme="minorHAnsi"/>
                <w:b/>
                <w:highlight w:val="yellow"/>
              </w:rPr>
            </w:pPr>
            <w:r w:rsidRPr="004904C5">
              <w:rPr>
                <w:rFonts w:cstheme="minorHAnsi"/>
                <w:b/>
              </w:rPr>
              <w:t>Experience</w:t>
            </w:r>
          </w:p>
        </w:tc>
        <w:tc>
          <w:tcPr>
            <w:tcW w:w="3542" w:type="dxa"/>
            <w:tcBorders>
              <w:top w:val="single" w:sz="4" w:space="0" w:color="auto"/>
              <w:left w:val="single" w:sz="4" w:space="0" w:color="auto"/>
              <w:bottom w:val="single" w:sz="4" w:space="0" w:color="auto"/>
              <w:right w:val="single" w:sz="4" w:space="0" w:color="auto"/>
            </w:tcBorders>
          </w:tcPr>
          <w:p w14:paraId="227F90B2" w14:textId="443BD864" w:rsidR="00B240DB" w:rsidRPr="0010384E" w:rsidRDefault="00DC69C8" w:rsidP="00416E4E">
            <w:pPr>
              <w:spacing w:line="240" w:lineRule="auto"/>
              <w:jc w:val="both"/>
              <w:textAlignment w:val="baseline"/>
              <w:rPr>
                <w:rFonts w:eastAsia="Times New Roman" w:cstheme="minorHAnsi"/>
              </w:rPr>
            </w:pPr>
            <w:r w:rsidRPr="0010384E">
              <w:rPr>
                <w:rFonts w:eastAsia="Times New Roman" w:cstheme="minorHAnsi"/>
              </w:rPr>
              <w:t xml:space="preserve">Experience of </w:t>
            </w:r>
            <w:r w:rsidR="00AE04FA" w:rsidRPr="0010384E">
              <w:rPr>
                <w:rFonts w:eastAsia="Times New Roman" w:cstheme="minorHAnsi"/>
              </w:rPr>
              <w:t>a</w:t>
            </w:r>
            <w:r w:rsidRPr="0010384E">
              <w:rPr>
                <w:rFonts w:eastAsia="Times New Roman" w:cstheme="minorHAnsi"/>
              </w:rPr>
              <w:t>dministering and maintaining a supporter</w:t>
            </w:r>
            <w:r w:rsidR="0010384E" w:rsidRPr="0010384E">
              <w:rPr>
                <w:rFonts w:eastAsia="Times New Roman" w:cstheme="minorHAnsi"/>
              </w:rPr>
              <w:t>/CRM</w:t>
            </w:r>
            <w:r w:rsidRPr="0010384E">
              <w:rPr>
                <w:rFonts w:eastAsia="Times New Roman" w:cstheme="minorHAnsi"/>
              </w:rPr>
              <w:t xml:space="preserve"> database </w:t>
            </w:r>
          </w:p>
          <w:p w14:paraId="626558FB" w14:textId="546586A2" w:rsidR="00EE1D00" w:rsidRPr="0010384E" w:rsidRDefault="00EE1D00" w:rsidP="00416E4E">
            <w:pPr>
              <w:spacing w:line="240" w:lineRule="auto"/>
              <w:jc w:val="both"/>
              <w:textAlignment w:val="baseline"/>
              <w:rPr>
                <w:rFonts w:eastAsia="Times New Roman" w:cstheme="minorHAnsi"/>
              </w:rPr>
            </w:pPr>
          </w:p>
          <w:p w14:paraId="3AE35612" w14:textId="7B7E0853" w:rsidR="00B240DB" w:rsidRPr="0010384E" w:rsidRDefault="00CC41AB" w:rsidP="00416E4E">
            <w:pPr>
              <w:spacing w:line="240" w:lineRule="auto"/>
              <w:jc w:val="both"/>
              <w:textAlignment w:val="baseline"/>
              <w:rPr>
                <w:rFonts w:eastAsia="Times New Roman" w:cstheme="minorHAnsi"/>
              </w:rPr>
            </w:pPr>
            <w:r w:rsidRPr="0010384E">
              <w:rPr>
                <w:rFonts w:eastAsia="Times New Roman" w:cstheme="minorHAnsi"/>
              </w:rPr>
              <w:t>Experience</w:t>
            </w:r>
            <w:r w:rsidR="00B240DB" w:rsidRPr="0010384E">
              <w:rPr>
                <w:rFonts w:eastAsia="Times New Roman" w:cstheme="minorHAnsi"/>
              </w:rPr>
              <w:t xml:space="preserve"> of Excel, exporting data and producing financial reports and spreadsheets. </w:t>
            </w:r>
          </w:p>
          <w:p w14:paraId="489245CA" w14:textId="77777777" w:rsidR="00416E4E" w:rsidRPr="0010384E" w:rsidRDefault="00416E4E" w:rsidP="00416E4E">
            <w:pPr>
              <w:spacing w:line="240" w:lineRule="auto"/>
              <w:jc w:val="both"/>
              <w:textAlignment w:val="baseline"/>
              <w:rPr>
                <w:rFonts w:eastAsia="Times New Roman" w:cstheme="minorHAnsi"/>
              </w:rPr>
            </w:pPr>
          </w:p>
          <w:p w14:paraId="2BFBC979" w14:textId="6542542E" w:rsidR="00B240DB" w:rsidRPr="0010384E" w:rsidRDefault="00B240DB" w:rsidP="00416E4E">
            <w:pPr>
              <w:spacing w:line="240" w:lineRule="auto"/>
              <w:jc w:val="both"/>
              <w:textAlignment w:val="baseline"/>
              <w:rPr>
                <w:rFonts w:eastAsia="Times New Roman" w:cstheme="minorHAnsi"/>
              </w:rPr>
            </w:pPr>
            <w:r w:rsidRPr="0010384E">
              <w:rPr>
                <w:rFonts w:eastAsia="Times New Roman" w:cstheme="minorHAnsi"/>
              </w:rPr>
              <w:t xml:space="preserve">Experience of successfully engaging and communicating with a wide variety of stakeholders. </w:t>
            </w:r>
          </w:p>
          <w:p w14:paraId="5FC044E2" w14:textId="77777777" w:rsidR="00221A53" w:rsidRPr="0034108A" w:rsidRDefault="00221A53" w:rsidP="00477FB1">
            <w:pPr>
              <w:spacing w:line="240" w:lineRule="auto"/>
              <w:ind w:left="720"/>
              <w:jc w:val="both"/>
              <w:textAlignment w:val="baseline"/>
              <w:rPr>
                <w:rFonts w:cstheme="minorHAnsi"/>
                <w:b/>
                <w:highlight w:val="yellow"/>
              </w:rPr>
            </w:pPr>
          </w:p>
        </w:tc>
        <w:tc>
          <w:tcPr>
            <w:tcW w:w="2411" w:type="dxa"/>
            <w:tcBorders>
              <w:top w:val="single" w:sz="4" w:space="0" w:color="auto"/>
              <w:left w:val="single" w:sz="4" w:space="0" w:color="auto"/>
              <w:bottom w:val="single" w:sz="4" w:space="0" w:color="auto"/>
              <w:right w:val="single" w:sz="4" w:space="0" w:color="auto"/>
            </w:tcBorders>
            <w:hideMark/>
          </w:tcPr>
          <w:p w14:paraId="5C50B863" w14:textId="59D20972" w:rsidR="00221A53" w:rsidRPr="0010384E" w:rsidRDefault="00C1065F" w:rsidP="00477FB1">
            <w:pPr>
              <w:jc w:val="both"/>
              <w:rPr>
                <w:rFonts w:cstheme="minorHAnsi"/>
                <w:bCs/>
              </w:rPr>
            </w:pPr>
            <w:r w:rsidRPr="0010384E">
              <w:rPr>
                <w:rFonts w:cstheme="minorHAnsi"/>
                <w:bCs/>
              </w:rPr>
              <w:t xml:space="preserve">Experience of working for a charity. </w:t>
            </w:r>
          </w:p>
          <w:p w14:paraId="26ECE08A" w14:textId="77777777" w:rsidR="00B240DB" w:rsidRPr="0034108A" w:rsidRDefault="00B240DB" w:rsidP="00477FB1">
            <w:pPr>
              <w:jc w:val="both"/>
              <w:rPr>
                <w:rFonts w:cstheme="minorHAnsi"/>
                <w:bCs/>
                <w:highlight w:val="yellow"/>
              </w:rPr>
            </w:pPr>
          </w:p>
          <w:p w14:paraId="57109A3D" w14:textId="06EA580F" w:rsidR="007324AE" w:rsidRPr="00392363" w:rsidRDefault="00B240DB" w:rsidP="00392363">
            <w:pPr>
              <w:jc w:val="both"/>
              <w:rPr>
                <w:rFonts w:cstheme="minorHAnsi"/>
                <w:bCs/>
              </w:rPr>
            </w:pPr>
            <w:r w:rsidRPr="004904C5">
              <w:rPr>
                <w:rFonts w:cstheme="minorHAnsi"/>
                <w:bCs/>
              </w:rPr>
              <w:t>Experience of using Donorflex</w:t>
            </w:r>
            <w:r w:rsidR="00BB68AE" w:rsidRPr="004904C5">
              <w:rPr>
                <w:rFonts w:cstheme="minorHAnsi"/>
                <w:bCs/>
              </w:rPr>
              <w:t xml:space="preserve"> or other CRM Systems.</w:t>
            </w:r>
          </w:p>
          <w:p w14:paraId="33887B01" w14:textId="77777777" w:rsidR="007324AE" w:rsidRPr="0034108A" w:rsidRDefault="007324AE" w:rsidP="00477FB1">
            <w:pPr>
              <w:jc w:val="both"/>
              <w:rPr>
                <w:rFonts w:cstheme="minorHAnsi"/>
                <w:bCs/>
                <w:highlight w:val="yellow"/>
              </w:rPr>
            </w:pPr>
          </w:p>
          <w:p w14:paraId="3F8C39BF" w14:textId="47F3965C" w:rsidR="00B240DB" w:rsidRPr="00392363" w:rsidRDefault="00B240DB" w:rsidP="00477FB1">
            <w:pPr>
              <w:jc w:val="both"/>
              <w:rPr>
                <w:rFonts w:cstheme="minorHAnsi"/>
                <w:bCs/>
              </w:rPr>
            </w:pPr>
            <w:r w:rsidRPr="00392363">
              <w:rPr>
                <w:rFonts w:cstheme="minorHAnsi"/>
                <w:bCs/>
              </w:rPr>
              <w:t xml:space="preserve">Experience of Gift Aid </w:t>
            </w:r>
            <w:r w:rsidR="00AE04FA" w:rsidRPr="00392363">
              <w:rPr>
                <w:rFonts w:cstheme="minorHAnsi"/>
                <w:bCs/>
              </w:rPr>
              <w:t>p</w:t>
            </w:r>
            <w:r w:rsidRPr="00392363">
              <w:rPr>
                <w:rFonts w:cstheme="minorHAnsi"/>
                <w:bCs/>
              </w:rPr>
              <w:t>rocessing</w:t>
            </w:r>
            <w:r w:rsidR="00416E4E" w:rsidRPr="00392363">
              <w:rPr>
                <w:rFonts w:cstheme="minorHAnsi"/>
                <w:bCs/>
              </w:rPr>
              <w:t>.</w:t>
            </w:r>
          </w:p>
          <w:p w14:paraId="6DF09E89" w14:textId="77777777" w:rsidR="00C1065F" w:rsidRPr="0034108A" w:rsidRDefault="00C1065F" w:rsidP="00477FB1">
            <w:pPr>
              <w:jc w:val="both"/>
              <w:rPr>
                <w:rFonts w:cstheme="minorHAnsi"/>
                <w:b/>
                <w:highlight w:val="yellow"/>
              </w:rPr>
            </w:pPr>
          </w:p>
          <w:p w14:paraId="7CFD7850" w14:textId="1BB72A5C" w:rsidR="00BB68AE" w:rsidRPr="00392363" w:rsidRDefault="00BB68AE" w:rsidP="00BB68AE">
            <w:pPr>
              <w:spacing w:line="240" w:lineRule="auto"/>
              <w:jc w:val="both"/>
              <w:textAlignment w:val="baseline"/>
              <w:rPr>
                <w:rFonts w:eastAsia="Times New Roman" w:cstheme="minorHAnsi"/>
              </w:rPr>
            </w:pPr>
            <w:r w:rsidRPr="00392363">
              <w:rPr>
                <w:rFonts w:eastAsia="Times New Roman" w:cstheme="minorHAnsi"/>
              </w:rPr>
              <w:t xml:space="preserve">Knowledge </w:t>
            </w:r>
            <w:r w:rsidR="00D07C71" w:rsidRPr="00392363">
              <w:rPr>
                <w:rFonts w:eastAsia="Times New Roman" w:cstheme="minorHAnsi"/>
              </w:rPr>
              <w:t>of legislation</w:t>
            </w:r>
            <w:r w:rsidRPr="00392363">
              <w:rPr>
                <w:rFonts w:eastAsia="Times New Roman" w:cstheme="minorHAnsi"/>
              </w:rPr>
              <w:t xml:space="preserve"> implications to supporter data</w:t>
            </w:r>
            <w:r w:rsidR="00EE1D00" w:rsidRPr="00392363">
              <w:rPr>
                <w:rFonts w:eastAsia="Times New Roman" w:cstheme="minorHAnsi"/>
              </w:rPr>
              <w:t>.</w:t>
            </w:r>
          </w:p>
          <w:p w14:paraId="15B5DD74" w14:textId="77777777" w:rsidR="00BB68AE" w:rsidRPr="0034108A" w:rsidRDefault="00BB68AE" w:rsidP="00477FB1">
            <w:pPr>
              <w:jc w:val="both"/>
              <w:rPr>
                <w:rFonts w:cstheme="minorHAnsi"/>
                <w:b/>
                <w:highlight w:val="yellow"/>
              </w:rPr>
            </w:pPr>
          </w:p>
          <w:p w14:paraId="6E1F7A53" w14:textId="1FBE9897" w:rsidR="00C1065F" w:rsidRPr="0034108A" w:rsidRDefault="00C1065F" w:rsidP="00477FB1">
            <w:pPr>
              <w:jc w:val="both"/>
              <w:rPr>
                <w:rFonts w:cstheme="minorHAnsi"/>
                <w:b/>
                <w:highlight w:val="yellow"/>
              </w:rPr>
            </w:pPr>
          </w:p>
        </w:tc>
        <w:tc>
          <w:tcPr>
            <w:tcW w:w="1417" w:type="dxa"/>
            <w:tcBorders>
              <w:top w:val="single" w:sz="4" w:space="0" w:color="auto"/>
              <w:left w:val="single" w:sz="4" w:space="0" w:color="auto"/>
              <w:bottom w:val="single" w:sz="4" w:space="0" w:color="auto"/>
              <w:right w:val="single" w:sz="4" w:space="0" w:color="auto"/>
            </w:tcBorders>
            <w:hideMark/>
          </w:tcPr>
          <w:p w14:paraId="50478F7F" w14:textId="619E061C" w:rsidR="00221A53" w:rsidRPr="0010384E" w:rsidRDefault="00221A53" w:rsidP="00477FB1">
            <w:pPr>
              <w:spacing w:line="240" w:lineRule="auto"/>
              <w:jc w:val="both"/>
              <w:rPr>
                <w:rFonts w:cstheme="minorHAnsi"/>
              </w:rPr>
            </w:pPr>
            <w:r w:rsidRPr="0010384E">
              <w:rPr>
                <w:rFonts w:cstheme="minorHAnsi"/>
              </w:rPr>
              <w:t>Applicatio</w:t>
            </w:r>
            <w:r w:rsidR="00416E4E" w:rsidRPr="0010384E">
              <w:rPr>
                <w:rFonts w:cstheme="minorHAnsi"/>
              </w:rPr>
              <w:t xml:space="preserve">n </w:t>
            </w:r>
            <w:r w:rsidR="007D5633" w:rsidRPr="0010384E">
              <w:rPr>
                <w:rFonts w:cstheme="minorHAnsi"/>
              </w:rPr>
              <w:t>form, interview</w:t>
            </w:r>
            <w:r w:rsidR="00AE04FA" w:rsidRPr="0010384E">
              <w:rPr>
                <w:rFonts w:cstheme="minorHAnsi"/>
              </w:rPr>
              <w:t xml:space="preserve"> and</w:t>
            </w:r>
          </w:p>
          <w:p w14:paraId="48A4B564" w14:textId="6C60AC22" w:rsidR="001F2396" w:rsidRPr="0034108A" w:rsidRDefault="00AE04FA" w:rsidP="00477FB1">
            <w:pPr>
              <w:spacing w:line="240" w:lineRule="auto"/>
              <w:jc w:val="both"/>
              <w:rPr>
                <w:rFonts w:cstheme="minorHAnsi"/>
                <w:highlight w:val="yellow"/>
              </w:rPr>
            </w:pPr>
            <w:r w:rsidRPr="0010384E">
              <w:rPr>
                <w:rFonts w:cstheme="minorHAnsi"/>
              </w:rPr>
              <w:t>r</w:t>
            </w:r>
            <w:r w:rsidR="001F2396" w:rsidRPr="0010384E">
              <w:rPr>
                <w:rFonts w:cstheme="minorHAnsi"/>
              </w:rPr>
              <w:t>eferences</w:t>
            </w:r>
          </w:p>
        </w:tc>
      </w:tr>
      <w:tr w:rsidR="00221A53" w:rsidRPr="0034108A" w14:paraId="3765596E" w14:textId="77777777" w:rsidTr="00E92123">
        <w:tc>
          <w:tcPr>
            <w:tcW w:w="1556" w:type="dxa"/>
            <w:tcBorders>
              <w:top w:val="single" w:sz="4" w:space="0" w:color="auto"/>
              <w:left w:val="single" w:sz="4" w:space="0" w:color="auto"/>
              <w:bottom w:val="single" w:sz="4" w:space="0" w:color="auto"/>
              <w:right w:val="single" w:sz="4" w:space="0" w:color="auto"/>
            </w:tcBorders>
            <w:hideMark/>
          </w:tcPr>
          <w:p w14:paraId="460385FB" w14:textId="77777777" w:rsidR="00221A53" w:rsidRPr="00515F7A" w:rsidRDefault="00221A53" w:rsidP="00477FB1">
            <w:pPr>
              <w:spacing w:line="240" w:lineRule="auto"/>
              <w:jc w:val="both"/>
              <w:rPr>
                <w:rFonts w:cstheme="minorHAnsi"/>
                <w:b/>
              </w:rPr>
            </w:pPr>
            <w:r w:rsidRPr="00515F7A">
              <w:rPr>
                <w:rFonts w:cstheme="minorHAnsi"/>
                <w:b/>
              </w:rPr>
              <w:t xml:space="preserve">Skills </w:t>
            </w:r>
          </w:p>
        </w:tc>
        <w:tc>
          <w:tcPr>
            <w:tcW w:w="3542" w:type="dxa"/>
            <w:tcBorders>
              <w:top w:val="single" w:sz="4" w:space="0" w:color="auto"/>
              <w:left w:val="single" w:sz="4" w:space="0" w:color="auto"/>
              <w:bottom w:val="single" w:sz="4" w:space="0" w:color="auto"/>
              <w:right w:val="single" w:sz="4" w:space="0" w:color="auto"/>
            </w:tcBorders>
            <w:hideMark/>
          </w:tcPr>
          <w:p w14:paraId="45D66D4D" w14:textId="2AC5C9B8" w:rsidR="00221A53" w:rsidRPr="00515F7A" w:rsidRDefault="00221A53" w:rsidP="00416E4E">
            <w:pPr>
              <w:spacing w:line="240" w:lineRule="auto"/>
              <w:jc w:val="both"/>
              <w:textAlignment w:val="baseline"/>
              <w:rPr>
                <w:rFonts w:eastAsia="Times New Roman" w:cstheme="minorHAnsi"/>
              </w:rPr>
            </w:pPr>
            <w:r w:rsidRPr="00515F7A">
              <w:rPr>
                <w:rFonts w:eastAsia="Times New Roman" w:cstheme="minorHAnsi"/>
              </w:rPr>
              <w:t>Demonstrable motivation and negotiation skills, able to build personal credibility and successful relationships at all levels.</w:t>
            </w:r>
          </w:p>
          <w:p w14:paraId="5EA9FEEA" w14:textId="77777777" w:rsidR="00416E4E" w:rsidRPr="00515F7A" w:rsidRDefault="00416E4E" w:rsidP="00416E4E">
            <w:pPr>
              <w:spacing w:line="240" w:lineRule="auto"/>
              <w:jc w:val="both"/>
              <w:rPr>
                <w:rFonts w:cstheme="minorHAnsi"/>
              </w:rPr>
            </w:pPr>
          </w:p>
          <w:p w14:paraId="097A3EA2" w14:textId="5229E4CA" w:rsidR="00221A53" w:rsidRPr="00515F7A" w:rsidRDefault="00E92123" w:rsidP="00416E4E">
            <w:pPr>
              <w:spacing w:line="240" w:lineRule="auto"/>
              <w:jc w:val="both"/>
              <w:rPr>
                <w:rFonts w:cstheme="minorHAnsi"/>
              </w:rPr>
            </w:pPr>
            <w:r>
              <w:rPr>
                <w:rFonts w:cstheme="minorHAnsi"/>
              </w:rPr>
              <w:t>A</w:t>
            </w:r>
            <w:r w:rsidR="00221A53" w:rsidRPr="00515F7A">
              <w:rPr>
                <w:rFonts w:cstheme="minorHAnsi"/>
              </w:rPr>
              <w:t>bility to communicate effectively with a range of people, both verbally and in writing.</w:t>
            </w:r>
          </w:p>
          <w:p w14:paraId="4C41B0EB" w14:textId="77777777" w:rsidR="00416E4E" w:rsidRPr="00515F7A" w:rsidRDefault="00416E4E" w:rsidP="00416E4E">
            <w:pPr>
              <w:spacing w:line="240" w:lineRule="auto"/>
              <w:jc w:val="both"/>
              <w:rPr>
                <w:rFonts w:cstheme="minorHAnsi"/>
              </w:rPr>
            </w:pPr>
          </w:p>
          <w:p w14:paraId="686D5C4A" w14:textId="437DCD81" w:rsidR="00221A53" w:rsidRPr="00515F7A" w:rsidRDefault="00C97D79" w:rsidP="00416E4E">
            <w:pPr>
              <w:spacing w:line="240" w:lineRule="auto"/>
              <w:jc w:val="both"/>
              <w:rPr>
                <w:rFonts w:cstheme="minorHAnsi"/>
              </w:rPr>
            </w:pPr>
            <w:r w:rsidRPr="00515F7A">
              <w:rPr>
                <w:rFonts w:cstheme="minorHAnsi"/>
              </w:rPr>
              <w:t xml:space="preserve">Excellent </w:t>
            </w:r>
            <w:r w:rsidR="00221A53" w:rsidRPr="00515F7A">
              <w:rPr>
                <w:rFonts w:cstheme="minorHAnsi"/>
              </w:rPr>
              <w:t xml:space="preserve">communications skills, both verbal and written. </w:t>
            </w:r>
          </w:p>
          <w:p w14:paraId="1C9B90B7" w14:textId="77777777" w:rsidR="00416E4E" w:rsidRPr="00515F7A" w:rsidRDefault="00416E4E" w:rsidP="00416E4E">
            <w:pPr>
              <w:spacing w:line="240" w:lineRule="auto"/>
              <w:jc w:val="both"/>
              <w:rPr>
                <w:rFonts w:cstheme="minorHAnsi"/>
              </w:rPr>
            </w:pPr>
          </w:p>
          <w:p w14:paraId="05C7741F" w14:textId="1416064F" w:rsidR="00416E4E" w:rsidRPr="00515F7A" w:rsidRDefault="00221A53" w:rsidP="00416E4E">
            <w:pPr>
              <w:spacing w:line="240" w:lineRule="auto"/>
              <w:jc w:val="both"/>
              <w:rPr>
                <w:rFonts w:cstheme="minorHAnsi"/>
              </w:rPr>
            </w:pPr>
            <w:r w:rsidRPr="00515F7A">
              <w:rPr>
                <w:rFonts w:cstheme="minorHAnsi"/>
              </w:rPr>
              <w:t xml:space="preserve">Ability to demonstrate respect for people from </w:t>
            </w:r>
            <w:r w:rsidR="00946D39" w:rsidRPr="00515F7A">
              <w:rPr>
                <w:rFonts w:cstheme="minorHAnsi"/>
              </w:rPr>
              <w:t>diverse backgrounds</w:t>
            </w:r>
            <w:r w:rsidRPr="00515F7A">
              <w:rPr>
                <w:rFonts w:cstheme="minorHAnsi"/>
              </w:rPr>
              <w:t xml:space="preserve">. </w:t>
            </w:r>
          </w:p>
          <w:p w14:paraId="3949DE55" w14:textId="77777777" w:rsidR="00416E4E" w:rsidRPr="00515F7A" w:rsidRDefault="00416E4E" w:rsidP="00416E4E">
            <w:pPr>
              <w:spacing w:line="240" w:lineRule="auto"/>
              <w:jc w:val="both"/>
              <w:rPr>
                <w:rFonts w:cstheme="minorHAnsi"/>
              </w:rPr>
            </w:pPr>
          </w:p>
          <w:p w14:paraId="103D453A" w14:textId="567DF5C1" w:rsidR="00221A53" w:rsidRPr="00515F7A" w:rsidRDefault="00221A53" w:rsidP="00416E4E">
            <w:pPr>
              <w:spacing w:line="240" w:lineRule="auto"/>
              <w:jc w:val="both"/>
              <w:rPr>
                <w:rFonts w:cstheme="minorHAnsi"/>
              </w:rPr>
            </w:pPr>
            <w:r w:rsidRPr="00515F7A">
              <w:rPr>
                <w:rFonts w:cstheme="minorHAnsi"/>
              </w:rPr>
              <w:t>Ability to work flexibly and proactively and maintain a “can-do” attitude.</w:t>
            </w:r>
          </w:p>
          <w:p w14:paraId="5A7D8B81" w14:textId="77777777" w:rsidR="00416E4E" w:rsidRPr="00515F7A" w:rsidRDefault="00416E4E" w:rsidP="00416E4E">
            <w:pPr>
              <w:spacing w:line="240" w:lineRule="auto"/>
              <w:jc w:val="both"/>
              <w:rPr>
                <w:rFonts w:cstheme="minorHAnsi"/>
              </w:rPr>
            </w:pPr>
          </w:p>
          <w:p w14:paraId="13CD165B" w14:textId="19DC12C7" w:rsidR="00C97D79" w:rsidRDefault="00B562A1" w:rsidP="00416E4E">
            <w:pPr>
              <w:spacing w:line="240" w:lineRule="auto"/>
              <w:jc w:val="both"/>
              <w:rPr>
                <w:rFonts w:cstheme="minorHAnsi"/>
              </w:rPr>
            </w:pPr>
            <w:r>
              <w:rPr>
                <w:rFonts w:cstheme="minorHAnsi"/>
              </w:rPr>
              <w:t>High level of accuracy with e</w:t>
            </w:r>
            <w:r w:rsidR="00C97D79" w:rsidRPr="00515F7A">
              <w:rPr>
                <w:rFonts w:cstheme="minorHAnsi"/>
              </w:rPr>
              <w:t>xcellent</w:t>
            </w:r>
            <w:r w:rsidR="002A0724" w:rsidRPr="00515F7A">
              <w:rPr>
                <w:rFonts w:cstheme="minorHAnsi"/>
              </w:rPr>
              <w:t xml:space="preserve"> </w:t>
            </w:r>
            <w:r w:rsidR="00221A53" w:rsidRPr="00515F7A">
              <w:rPr>
                <w:rFonts w:cstheme="minorHAnsi"/>
              </w:rPr>
              <w:t>IT skills,</w:t>
            </w:r>
            <w:r w:rsidR="00C97D79" w:rsidRPr="00515F7A">
              <w:rPr>
                <w:rFonts w:cstheme="minorHAnsi"/>
              </w:rPr>
              <w:t xml:space="preserve"> in particular advanced level knowledge of </w:t>
            </w:r>
            <w:r w:rsidR="00AE04FA" w:rsidRPr="00515F7A">
              <w:rPr>
                <w:rFonts w:cstheme="minorHAnsi"/>
              </w:rPr>
              <w:t>E</w:t>
            </w:r>
            <w:r w:rsidR="00C97D79" w:rsidRPr="00515F7A">
              <w:rPr>
                <w:rFonts w:cstheme="minorHAnsi"/>
              </w:rPr>
              <w:t xml:space="preserve">xcel and </w:t>
            </w:r>
            <w:r w:rsidR="00AE04FA" w:rsidRPr="00515F7A">
              <w:rPr>
                <w:rFonts w:cstheme="minorHAnsi"/>
              </w:rPr>
              <w:t>W</w:t>
            </w:r>
            <w:r w:rsidR="00C97D79" w:rsidRPr="00515F7A">
              <w:rPr>
                <w:rFonts w:cstheme="minorHAnsi"/>
              </w:rPr>
              <w:t>ord.</w:t>
            </w:r>
          </w:p>
          <w:p w14:paraId="361BFE69" w14:textId="77777777" w:rsidR="007031AF" w:rsidRDefault="007031AF" w:rsidP="00416E4E">
            <w:pPr>
              <w:spacing w:line="240" w:lineRule="auto"/>
              <w:jc w:val="both"/>
              <w:rPr>
                <w:rFonts w:cstheme="minorHAnsi"/>
              </w:rPr>
            </w:pPr>
          </w:p>
          <w:p w14:paraId="5376FB8C" w14:textId="77777777" w:rsidR="00416E4E" w:rsidRPr="001A59D3" w:rsidRDefault="00416E4E" w:rsidP="001A59D3">
            <w:pPr>
              <w:spacing w:line="240" w:lineRule="auto"/>
              <w:jc w:val="both"/>
              <w:rPr>
                <w:rFonts w:cstheme="minorHAnsi"/>
              </w:rPr>
            </w:pPr>
          </w:p>
          <w:p w14:paraId="1715DEA9" w14:textId="67A4EE39" w:rsidR="00221A53" w:rsidRPr="00515F7A" w:rsidRDefault="00221A53" w:rsidP="00416E4E">
            <w:pPr>
              <w:spacing w:line="240" w:lineRule="auto"/>
              <w:jc w:val="both"/>
              <w:rPr>
                <w:rFonts w:cstheme="minorHAnsi"/>
                <w:b/>
              </w:rPr>
            </w:pPr>
          </w:p>
        </w:tc>
        <w:tc>
          <w:tcPr>
            <w:tcW w:w="2411" w:type="dxa"/>
            <w:tcBorders>
              <w:top w:val="single" w:sz="4" w:space="0" w:color="auto"/>
              <w:left w:val="single" w:sz="4" w:space="0" w:color="auto"/>
              <w:bottom w:val="single" w:sz="4" w:space="0" w:color="auto"/>
              <w:right w:val="single" w:sz="4" w:space="0" w:color="auto"/>
            </w:tcBorders>
            <w:hideMark/>
          </w:tcPr>
          <w:p w14:paraId="4487799D" w14:textId="4DE8BD2A" w:rsidR="00BB68AE" w:rsidRPr="00A9340A" w:rsidRDefault="00BB68AE" w:rsidP="00BB68AE">
            <w:pPr>
              <w:spacing w:line="240" w:lineRule="auto"/>
              <w:jc w:val="both"/>
              <w:textAlignment w:val="baseline"/>
              <w:rPr>
                <w:rFonts w:eastAsia="Times New Roman" w:cstheme="minorHAnsi"/>
              </w:rPr>
            </w:pPr>
            <w:r w:rsidRPr="00A9340A">
              <w:rPr>
                <w:rFonts w:eastAsia="Times New Roman" w:cstheme="minorHAnsi"/>
              </w:rPr>
              <w:t>A good understanding of fundraising</w:t>
            </w:r>
          </w:p>
          <w:p w14:paraId="3D0BC539" w14:textId="78874CFC" w:rsidR="00F04227" w:rsidRPr="0034108A" w:rsidRDefault="00F04227" w:rsidP="00477FB1">
            <w:pPr>
              <w:jc w:val="both"/>
              <w:rPr>
                <w:rFonts w:cstheme="minorHAnsi"/>
                <w:bCs/>
                <w:highlight w:val="yellow"/>
              </w:rPr>
            </w:pPr>
          </w:p>
        </w:tc>
        <w:tc>
          <w:tcPr>
            <w:tcW w:w="1417" w:type="dxa"/>
            <w:tcBorders>
              <w:top w:val="single" w:sz="4" w:space="0" w:color="auto"/>
              <w:left w:val="single" w:sz="4" w:space="0" w:color="auto"/>
              <w:bottom w:val="single" w:sz="4" w:space="0" w:color="auto"/>
              <w:right w:val="single" w:sz="4" w:space="0" w:color="auto"/>
            </w:tcBorders>
            <w:hideMark/>
          </w:tcPr>
          <w:p w14:paraId="0799EEA8" w14:textId="77777777" w:rsidR="00221A53" w:rsidRPr="0034108A" w:rsidRDefault="00221A53" w:rsidP="00477FB1">
            <w:pPr>
              <w:spacing w:line="240" w:lineRule="auto"/>
              <w:jc w:val="both"/>
              <w:rPr>
                <w:rFonts w:cstheme="minorHAnsi"/>
                <w:highlight w:val="yellow"/>
              </w:rPr>
            </w:pPr>
            <w:r w:rsidRPr="00A9340A">
              <w:rPr>
                <w:rFonts w:cstheme="minorHAnsi"/>
              </w:rPr>
              <w:t>Application and interview</w:t>
            </w:r>
          </w:p>
        </w:tc>
      </w:tr>
      <w:tr w:rsidR="001F2396" w:rsidRPr="0034108A" w14:paraId="4C58FDF9" w14:textId="77777777" w:rsidTr="00E92123">
        <w:tc>
          <w:tcPr>
            <w:tcW w:w="1556" w:type="dxa"/>
            <w:tcBorders>
              <w:top w:val="single" w:sz="4" w:space="0" w:color="auto"/>
              <w:left w:val="single" w:sz="4" w:space="0" w:color="auto"/>
              <w:bottom w:val="single" w:sz="4" w:space="0" w:color="auto"/>
              <w:right w:val="single" w:sz="4" w:space="0" w:color="auto"/>
            </w:tcBorders>
          </w:tcPr>
          <w:p w14:paraId="24A35A20" w14:textId="5C56670D" w:rsidR="001F2396" w:rsidRPr="0034108A" w:rsidRDefault="001F2396" w:rsidP="00477FB1">
            <w:pPr>
              <w:spacing w:line="240" w:lineRule="auto"/>
              <w:jc w:val="both"/>
              <w:rPr>
                <w:rFonts w:cstheme="minorHAnsi"/>
                <w:b/>
                <w:color w:val="000000" w:themeColor="text1"/>
                <w:highlight w:val="yellow"/>
              </w:rPr>
            </w:pPr>
            <w:r w:rsidRPr="001A59D3">
              <w:rPr>
                <w:rFonts w:cstheme="minorHAnsi"/>
                <w:b/>
                <w:color w:val="000000" w:themeColor="text1"/>
              </w:rPr>
              <w:t>Special Knowledge</w:t>
            </w:r>
          </w:p>
        </w:tc>
        <w:tc>
          <w:tcPr>
            <w:tcW w:w="3542" w:type="dxa"/>
            <w:tcBorders>
              <w:top w:val="single" w:sz="4" w:space="0" w:color="auto"/>
              <w:left w:val="single" w:sz="4" w:space="0" w:color="auto"/>
              <w:bottom w:val="single" w:sz="4" w:space="0" w:color="auto"/>
              <w:right w:val="single" w:sz="4" w:space="0" w:color="auto"/>
            </w:tcBorders>
          </w:tcPr>
          <w:p w14:paraId="29C5536B" w14:textId="5270AB73" w:rsidR="001F2396" w:rsidRPr="001A59D3" w:rsidRDefault="00EE1D00" w:rsidP="00416E4E">
            <w:pPr>
              <w:spacing w:line="240" w:lineRule="auto"/>
              <w:jc w:val="both"/>
              <w:textAlignment w:val="baseline"/>
              <w:rPr>
                <w:rFonts w:eastAsia="Times New Roman" w:cstheme="minorHAnsi"/>
              </w:rPr>
            </w:pPr>
            <w:r w:rsidRPr="001A59D3">
              <w:rPr>
                <w:rFonts w:eastAsia="Times New Roman" w:cstheme="minorHAnsi"/>
              </w:rPr>
              <w:t>Up to date knowledge</w:t>
            </w:r>
            <w:r w:rsidR="00C65751" w:rsidRPr="001A59D3">
              <w:rPr>
                <w:rFonts w:eastAsia="Times New Roman" w:cstheme="minorHAnsi"/>
              </w:rPr>
              <w:t xml:space="preserve"> of</w:t>
            </w:r>
            <w:r w:rsidR="001F2396" w:rsidRPr="001A59D3">
              <w:rPr>
                <w:rFonts w:eastAsia="Times New Roman" w:cstheme="minorHAnsi"/>
              </w:rPr>
              <w:t xml:space="preserve"> data protection law</w:t>
            </w:r>
          </w:p>
        </w:tc>
        <w:tc>
          <w:tcPr>
            <w:tcW w:w="2411" w:type="dxa"/>
            <w:tcBorders>
              <w:top w:val="single" w:sz="4" w:space="0" w:color="auto"/>
              <w:left w:val="single" w:sz="4" w:space="0" w:color="auto"/>
              <w:bottom w:val="single" w:sz="4" w:space="0" w:color="auto"/>
              <w:right w:val="single" w:sz="4" w:space="0" w:color="auto"/>
            </w:tcBorders>
          </w:tcPr>
          <w:p w14:paraId="7482AEB0" w14:textId="5F66F960" w:rsidR="001F2396" w:rsidRPr="001A59D3" w:rsidRDefault="001F2396" w:rsidP="001F2396">
            <w:pPr>
              <w:jc w:val="both"/>
              <w:rPr>
                <w:rFonts w:cstheme="minorHAnsi"/>
                <w:bCs/>
              </w:rPr>
            </w:pPr>
            <w:r w:rsidRPr="001A59D3">
              <w:rPr>
                <w:rFonts w:cstheme="minorHAnsi"/>
                <w:bCs/>
              </w:rPr>
              <w:t>An understanding of the services provided by the Noah’s Ark Children’s Hospital today, the needs of patients and their families and the role played by</w:t>
            </w:r>
            <w:r w:rsidR="00AE04FA" w:rsidRPr="001A59D3">
              <w:rPr>
                <w:rFonts w:cstheme="minorHAnsi"/>
                <w:bCs/>
              </w:rPr>
              <w:t xml:space="preserve"> the</w:t>
            </w:r>
            <w:r w:rsidRPr="001A59D3">
              <w:rPr>
                <w:rFonts w:cstheme="minorHAnsi"/>
                <w:bCs/>
              </w:rPr>
              <w:t xml:space="preserve"> Noah’s Ark Charity. </w:t>
            </w:r>
          </w:p>
          <w:p w14:paraId="00DDC03F" w14:textId="77777777" w:rsidR="00EE1D00" w:rsidRPr="001A59D3" w:rsidRDefault="00EE1D00" w:rsidP="001F2396">
            <w:pPr>
              <w:jc w:val="both"/>
              <w:rPr>
                <w:rFonts w:cstheme="minorHAnsi"/>
                <w:bCs/>
              </w:rPr>
            </w:pPr>
          </w:p>
          <w:p w14:paraId="6120E37F" w14:textId="07184EF4" w:rsidR="00EE1D00" w:rsidRPr="001A59D3" w:rsidRDefault="00C65751" w:rsidP="001F2396">
            <w:pPr>
              <w:jc w:val="both"/>
              <w:rPr>
                <w:rFonts w:cstheme="minorHAnsi"/>
                <w:bCs/>
              </w:rPr>
            </w:pPr>
            <w:r w:rsidRPr="001A59D3">
              <w:rPr>
                <w:rFonts w:cstheme="minorHAnsi"/>
                <w:bCs/>
              </w:rPr>
              <w:t>General k</w:t>
            </w:r>
            <w:r w:rsidR="00EE1D00" w:rsidRPr="001A59D3">
              <w:rPr>
                <w:rFonts w:cstheme="minorHAnsi"/>
                <w:bCs/>
              </w:rPr>
              <w:t>nowledge</w:t>
            </w:r>
            <w:r w:rsidRPr="001A59D3">
              <w:rPr>
                <w:rFonts w:cstheme="minorHAnsi"/>
                <w:bCs/>
              </w:rPr>
              <w:t xml:space="preserve"> and understanding</w:t>
            </w:r>
            <w:r w:rsidR="00EE1D00" w:rsidRPr="001A59D3">
              <w:rPr>
                <w:rFonts w:cstheme="minorHAnsi"/>
                <w:bCs/>
              </w:rPr>
              <w:t xml:space="preserve"> of </w:t>
            </w:r>
            <w:r w:rsidRPr="001A59D3">
              <w:rPr>
                <w:rFonts w:cstheme="minorHAnsi"/>
                <w:bCs/>
              </w:rPr>
              <w:t>charity</w:t>
            </w:r>
            <w:r w:rsidR="00EE1D00" w:rsidRPr="001A59D3">
              <w:rPr>
                <w:rFonts w:cstheme="minorHAnsi"/>
                <w:bCs/>
              </w:rPr>
              <w:t xml:space="preserve"> </w:t>
            </w:r>
            <w:r w:rsidR="007D5633" w:rsidRPr="001A59D3">
              <w:rPr>
                <w:rFonts w:cstheme="minorHAnsi"/>
                <w:bCs/>
              </w:rPr>
              <w:t>law.</w:t>
            </w:r>
            <w:r w:rsidR="00EE1D00" w:rsidRPr="001A59D3">
              <w:rPr>
                <w:rFonts w:cstheme="minorHAnsi"/>
                <w:bCs/>
              </w:rPr>
              <w:t xml:space="preserve"> </w:t>
            </w:r>
          </w:p>
          <w:p w14:paraId="121E08E4" w14:textId="77777777" w:rsidR="001F2396" w:rsidRPr="001A59D3" w:rsidRDefault="001F2396" w:rsidP="00477FB1">
            <w:pPr>
              <w:spacing w:line="240" w:lineRule="auto"/>
              <w:jc w:val="both"/>
              <w:rPr>
                <w:rFonts w:cstheme="minorHAns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2547BE37" w14:textId="2CD31FAC" w:rsidR="001F2396" w:rsidRPr="0034108A" w:rsidRDefault="001F2396" w:rsidP="00477FB1">
            <w:pPr>
              <w:spacing w:line="240" w:lineRule="auto"/>
              <w:jc w:val="both"/>
              <w:rPr>
                <w:rFonts w:cstheme="minorHAnsi"/>
                <w:color w:val="000000" w:themeColor="text1"/>
                <w:highlight w:val="yellow"/>
              </w:rPr>
            </w:pPr>
            <w:r w:rsidRPr="001A59D3">
              <w:rPr>
                <w:rFonts w:cstheme="minorHAnsi"/>
                <w:color w:val="000000" w:themeColor="text1"/>
              </w:rPr>
              <w:t>Application and interview</w:t>
            </w:r>
          </w:p>
        </w:tc>
      </w:tr>
      <w:tr w:rsidR="00221A53" w:rsidRPr="0034108A" w14:paraId="5E535CEB" w14:textId="77777777" w:rsidTr="00E92123">
        <w:tc>
          <w:tcPr>
            <w:tcW w:w="1556" w:type="dxa"/>
            <w:tcBorders>
              <w:top w:val="single" w:sz="4" w:space="0" w:color="auto"/>
              <w:left w:val="single" w:sz="4" w:space="0" w:color="auto"/>
              <w:bottom w:val="single" w:sz="4" w:space="0" w:color="auto"/>
              <w:right w:val="single" w:sz="4" w:space="0" w:color="auto"/>
            </w:tcBorders>
            <w:hideMark/>
          </w:tcPr>
          <w:p w14:paraId="4624A5DB" w14:textId="77777777" w:rsidR="00221A53" w:rsidRPr="0034108A" w:rsidRDefault="00221A53" w:rsidP="00477FB1">
            <w:pPr>
              <w:spacing w:line="240" w:lineRule="auto"/>
              <w:jc w:val="both"/>
              <w:rPr>
                <w:rFonts w:cstheme="minorHAnsi"/>
                <w:b/>
                <w:color w:val="000000" w:themeColor="text1"/>
                <w:highlight w:val="yellow"/>
              </w:rPr>
            </w:pPr>
            <w:r w:rsidRPr="00A37F3E">
              <w:rPr>
                <w:rFonts w:cstheme="minorHAnsi"/>
                <w:b/>
                <w:color w:val="000000" w:themeColor="text1"/>
              </w:rPr>
              <w:t>Personal attributes</w:t>
            </w:r>
          </w:p>
        </w:tc>
        <w:tc>
          <w:tcPr>
            <w:tcW w:w="3542" w:type="dxa"/>
            <w:tcBorders>
              <w:top w:val="single" w:sz="4" w:space="0" w:color="auto"/>
              <w:left w:val="single" w:sz="4" w:space="0" w:color="auto"/>
              <w:bottom w:val="single" w:sz="4" w:space="0" w:color="auto"/>
              <w:right w:val="single" w:sz="4" w:space="0" w:color="auto"/>
            </w:tcBorders>
          </w:tcPr>
          <w:p w14:paraId="06FB94AF" w14:textId="56B4E925" w:rsidR="00221A53" w:rsidRPr="0034108A" w:rsidRDefault="00123E31" w:rsidP="00416E4E">
            <w:pPr>
              <w:spacing w:line="240" w:lineRule="auto"/>
              <w:jc w:val="both"/>
              <w:textAlignment w:val="baseline"/>
              <w:rPr>
                <w:rFonts w:eastAsia="Times New Roman" w:cstheme="minorHAnsi"/>
                <w:highlight w:val="yellow"/>
              </w:rPr>
            </w:pPr>
            <w:r w:rsidRPr="009F59EB">
              <w:rPr>
                <w:rFonts w:eastAsia="Times New Roman" w:cstheme="minorHAnsi"/>
              </w:rPr>
              <w:t>Extremely high</w:t>
            </w:r>
            <w:r w:rsidR="00221A53" w:rsidRPr="009F59EB">
              <w:rPr>
                <w:rFonts w:eastAsia="Times New Roman" w:cstheme="minorHAnsi"/>
              </w:rPr>
              <w:t xml:space="preserve"> attention to detail </w:t>
            </w:r>
            <w:r w:rsidR="007B4439" w:rsidRPr="009F59EB">
              <w:rPr>
                <w:rFonts w:eastAsia="Times New Roman" w:cstheme="minorHAnsi"/>
              </w:rPr>
              <w:t xml:space="preserve">and degree of </w:t>
            </w:r>
            <w:r w:rsidR="00AE04FA" w:rsidRPr="00D0448A">
              <w:rPr>
                <w:rFonts w:eastAsia="Times New Roman" w:cstheme="minorHAnsi"/>
              </w:rPr>
              <w:t>accuracy.</w:t>
            </w:r>
          </w:p>
          <w:p w14:paraId="6710963A" w14:textId="77777777" w:rsidR="00416E4E" w:rsidRPr="0034108A" w:rsidRDefault="00416E4E" w:rsidP="00416E4E">
            <w:pPr>
              <w:spacing w:line="240" w:lineRule="auto"/>
              <w:jc w:val="both"/>
              <w:textAlignment w:val="baseline"/>
              <w:rPr>
                <w:rFonts w:eastAsia="Times New Roman" w:cstheme="minorHAnsi"/>
                <w:highlight w:val="yellow"/>
              </w:rPr>
            </w:pPr>
          </w:p>
          <w:p w14:paraId="639F0C38" w14:textId="77207D27" w:rsidR="00221A53" w:rsidRPr="009F59EB" w:rsidRDefault="00221A53" w:rsidP="00416E4E">
            <w:pPr>
              <w:spacing w:line="240" w:lineRule="auto"/>
              <w:jc w:val="both"/>
              <w:textAlignment w:val="baseline"/>
              <w:rPr>
                <w:rFonts w:eastAsia="Times New Roman" w:cstheme="minorHAnsi"/>
              </w:rPr>
            </w:pPr>
            <w:r w:rsidRPr="009F59EB">
              <w:rPr>
                <w:rFonts w:eastAsia="Times New Roman" w:cstheme="minorHAnsi"/>
              </w:rPr>
              <w:t>Positive, dynamic, tenacious, and flexible.</w:t>
            </w:r>
          </w:p>
          <w:p w14:paraId="456F6CF5" w14:textId="77777777" w:rsidR="00416E4E" w:rsidRPr="0034108A" w:rsidRDefault="00416E4E" w:rsidP="00416E4E">
            <w:pPr>
              <w:spacing w:line="240" w:lineRule="auto"/>
              <w:jc w:val="both"/>
              <w:textAlignment w:val="baseline"/>
              <w:rPr>
                <w:rFonts w:eastAsia="Times New Roman" w:cstheme="minorHAnsi"/>
                <w:highlight w:val="yellow"/>
              </w:rPr>
            </w:pPr>
          </w:p>
          <w:p w14:paraId="67A4B4DB" w14:textId="7F71A261" w:rsidR="00221A53" w:rsidRPr="00D0448A" w:rsidRDefault="00221A53" w:rsidP="00416E4E">
            <w:pPr>
              <w:spacing w:line="240" w:lineRule="auto"/>
              <w:jc w:val="both"/>
              <w:textAlignment w:val="baseline"/>
              <w:rPr>
                <w:rFonts w:eastAsia="Times New Roman" w:cstheme="minorHAnsi"/>
              </w:rPr>
            </w:pPr>
            <w:r w:rsidRPr="00D0448A">
              <w:rPr>
                <w:rFonts w:eastAsia="Times New Roman" w:cstheme="minorHAnsi"/>
              </w:rPr>
              <w:t>Adaptable to a changing landscape and evolving organisation.</w:t>
            </w:r>
          </w:p>
          <w:p w14:paraId="70337E37" w14:textId="77777777" w:rsidR="00416E4E" w:rsidRPr="0034108A" w:rsidRDefault="00416E4E" w:rsidP="00416E4E">
            <w:pPr>
              <w:spacing w:line="240" w:lineRule="auto"/>
              <w:jc w:val="both"/>
              <w:textAlignment w:val="baseline"/>
              <w:rPr>
                <w:rFonts w:eastAsia="Times New Roman" w:cstheme="minorHAnsi"/>
                <w:highlight w:val="yellow"/>
              </w:rPr>
            </w:pPr>
          </w:p>
          <w:p w14:paraId="34BB20B5" w14:textId="4A4C67B6" w:rsidR="00221A53" w:rsidRPr="009F59EB" w:rsidRDefault="00221A53" w:rsidP="00416E4E">
            <w:pPr>
              <w:spacing w:line="240" w:lineRule="auto"/>
              <w:jc w:val="both"/>
              <w:textAlignment w:val="baseline"/>
              <w:rPr>
                <w:rFonts w:eastAsia="Times New Roman" w:cstheme="minorHAnsi"/>
              </w:rPr>
            </w:pPr>
            <w:r w:rsidRPr="009F59EB">
              <w:rPr>
                <w:rFonts w:eastAsia="Times New Roman" w:cstheme="minorHAnsi"/>
              </w:rPr>
              <w:t>Confident with the desire to work in a dynamic environment.</w:t>
            </w:r>
          </w:p>
          <w:p w14:paraId="49A787D3" w14:textId="77777777" w:rsidR="00416E4E" w:rsidRPr="0034108A" w:rsidRDefault="00416E4E" w:rsidP="00416E4E">
            <w:pPr>
              <w:spacing w:line="240" w:lineRule="auto"/>
              <w:jc w:val="both"/>
              <w:textAlignment w:val="baseline"/>
              <w:rPr>
                <w:rFonts w:eastAsia="Times New Roman" w:cstheme="minorHAnsi"/>
                <w:highlight w:val="yellow"/>
              </w:rPr>
            </w:pPr>
          </w:p>
          <w:p w14:paraId="72FA0B6A" w14:textId="40A3A98A" w:rsidR="00C97D79" w:rsidRPr="009F59EB" w:rsidRDefault="00221A53" w:rsidP="00416E4E">
            <w:pPr>
              <w:spacing w:line="240" w:lineRule="auto"/>
              <w:jc w:val="both"/>
              <w:textAlignment w:val="baseline"/>
              <w:rPr>
                <w:rFonts w:eastAsia="Times New Roman" w:cstheme="minorHAnsi"/>
              </w:rPr>
            </w:pPr>
            <w:r w:rsidRPr="009F59EB">
              <w:rPr>
                <w:rFonts w:eastAsia="Times New Roman" w:cstheme="minorHAnsi"/>
              </w:rPr>
              <w:t>Excellent verbal and written communication skills.</w:t>
            </w:r>
          </w:p>
          <w:p w14:paraId="0AC7C910" w14:textId="77777777" w:rsidR="00416E4E" w:rsidRPr="0034108A" w:rsidRDefault="00416E4E" w:rsidP="00416E4E">
            <w:pPr>
              <w:spacing w:line="240" w:lineRule="auto"/>
              <w:jc w:val="both"/>
              <w:textAlignment w:val="baseline"/>
              <w:rPr>
                <w:rFonts w:eastAsia="Times New Roman" w:cstheme="minorHAnsi"/>
                <w:highlight w:val="yellow"/>
              </w:rPr>
            </w:pPr>
          </w:p>
          <w:p w14:paraId="1B204136" w14:textId="346E3861" w:rsidR="00221A53" w:rsidRPr="00D0448A" w:rsidRDefault="00221A53" w:rsidP="00C65751">
            <w:pPr>
              <w:spacing w:line="240" w:lineRule="auto"/>
              <w:jc w:val="both"/>
              <w:textAlignment w:val="baseline"/>
              <w:rPr>
                <w:rFonts w:eastAsia="Times New Roman" w:cstheme="minorHAnsi"/>
              </w:rPr>
            </w:pPr>
            <w:r w:rsidRPr="00D0448A">
              <w:rPr>
                <w:rFonts w:eastAsia="Times New Roman" w:cstheme="minorHAnsi"/>
              </w:rPr>
              <w:t>Enjoy working at a fast pace, on own initiative to tight deadlines</w:t>
            </w:r>
            <w:r w:rsidR="00D0448A" w:rsidRPr="00D0448A">
              <w:rPr>
                <w:rFonts w:eastAsia="Times New Roman" w:cstheme="minorHAnsi"/>
              </w:rPr>
              <w:t xml:space="preserve"> with minimum supervision</w:t>
            </w:r>
            <w:r w:rsidR="00D0448A">
              <w:rPr>
                <w:rFonts w:eastAsia="Times New Roman" w:cstheme="minorHAnsi"/>
              </w:rPr>
              <w:t>.</w:t>
            </w:r>
          </w:p>
          <w:p w14:paraId="2DA7B23C" w14:textId="77777777" w:rsidR="00416E4E" w:rsidRPr="0034108A" w:rsidRDefault="00416E4E" w:rsidP="00416E4E">
            <w:pPr>
              <w:pStyle w:val="Default"/>
              <w:jc w:val="both"/>
              <w:rPr>
                <w:rFonts w:asciiTheme="minorHAnsi" w:hAnsiTheme="minorHAnsi" w:cstheme="minorHAnsi"/>
                <w:color w:val="auto"/>
                <w:sz w:val="22"/>
                <w:szCs w:val="22"/>
                <w:highlight w:val="yellow"/>
              </w:rPr>
            </w:pPr>
          </w:p>
          <w:p w14:paraId="3F727DF9" w14:textId="2B0032A8" w:rsidR="00221A53" w:rsidRPr="009F59EB" w:rsidRDefault="00221A53" w:rsidP="00416E4E">
            <w:pPr>
              <w:pStyle w:val="Default"/>
              <w:jc w:val="both"/>
              <w:rPr>
                <w:rFonts w:asciiTheme="minorHAnsi" w:hAnsiTheme="minorHAnsi" w:cstheme="minorHAnsi"/>
                <w:color w:val="auto"/>
                <w:sz w:val="22"/>
                <w:szCs w:val="22"/>
              </w:rPr>
            </w:pPr>
            <w:r w:rsidRPr="009F59EB">
              <w:rPr>
                <w:rFonts w:asciiTheme="minorHAnsi" w:hAnsiTheme="minorHAnsi" w:cstheme="minorHAnsi"/>
                <w:color w:val="auto"/>
                <w:sz w:val="22"/>
                <w:szCs w:val="22"/>
              </w:rPr>
              <w:t xml:space="preserve">A willingness to model and promote the values and behaviours of the </w:t>
            </w:r>
            <w:r w:rsidR="00573EAE" w:rsidRPr="009F59EB">
              <w:rPr>
                <w:rFonts w:asciiTheme="minorHAnsi" w:hAnsiTheme="minorHAnsi" w:cstheme="minorHAnsi"/>
                <w:color w:val="auto"/>
                <w:sz w:val="22"/>
                <w:szCs w:val="22"/>
              </w:rPr>
              <w:t>charity</w:t>
            </w:r>
            <w:r w:rsidR="00FD012F" w:rsidRPr="009F59EB">
              <w:rPr>
                <w:rFonts w:asciiTheme="minorHAnsi" w:hAnsiTheme="minorHAnsi" w:cstheme="minorHAnsi"/>
                <w:color w:val="auto"/>
                <w:sz w:val="22"/>
                <w:szCs w:val="22"/>
              </w:rPr>
              <w:t>.</w:t>
            </w:r>
            <w:r w:rsidRPr="009F59EB">
              <w:rPr>
                <w:rFonts w:asciiTheme="minorHAnsi" w:hAnsiTheme="minorHAnsi" w:cstheme="minorHAnsi"/>
                <w:color w:val="auto"/>
                <w:sz w:val="22"/>
                <w:szCs w:val="22"/>
              </w:rPr>
              <w:t xml:space="preserve"> </w:t>
            </w:r>
          </w:p>
          <w:p w14:paraId="30200B21" w14:textId="77777777" w:rsidR="00416E4E" w:rsidRPr="0034108A" w:rsidRDefault="00416E4E" w:rsidP="00416E4E">
            <w:pPr>
              <w:spacing w:line="240" w:lineRule="auto"/>
              <w:jc w:val="both"/>
              <w:rPr>
                <w:rFonts w:cstheme="minorHAnsi"/>
                <w:highlight w:val="yellow"/>
              </w:rPr>
            </w:pPr>
          </w:p>
          <w:p w14:paraId="26578CA1" w14:textId="3763E2D9" w:rsidR="00221A53" w:rsidRPr="009F59EB" w:rsidRDefault="00221A53" w:rsidP="00416E4E">
            <w:pPr>
              <w:spacing w:line="240" w:lineRule="auto"/>
              <w:jc w:val="both"/>
              <w:rPr>
                <w:rFonts w:cstheme="minorHAnsi"/>
              </w:rPr>
            </w:pPr>
            <w:r w:rsidRPr="009F59EB">
              <w:rPr>
                <w:rFonts w:cstheme="minorHAnsi"/>
              </w:rPr>
              <w:t>A flexible working attitude, with a willingness to work out of hours when necessary.</w:t>
            </w:r>
          </w:p>
          <w:p w14:paraId="39CB91A9" w14:textId="77777777" w:rsidR="00416E4E" w:rsidRPr="0034108A" w:rsidRDefault="00416E4E" w:rsidP="00416E4E">
            <w:pPr>
              <w:spacing w:line="240" w:lineRule="auto"/>
              <w:jc w:val="both"/>
              <w:rPr>
                <w:rFonts w:cstheme="minorHAnsi"/>
                <w:highlight w:val="yellow"/>
              </w:rPr>
            </w:pPr>
          </w:p>
          <w:p w14:paraId="07BAC7CC" w14:textId="78C507DD" w:rsidR="00221A53" w:rsidRPr="0034108A" w:rsidRDefault="00221A53" w:rsidP="00416E4E">
            <w:pPr>
              <w:spacing w:line="240" w:lineRule="auto"/>
              <w:jc w:val="both"/>
              <w:rPr>
                <w:rFonts w:cstheme="minorHAnsi"/>
                <w:highlight w:val="yellow"/>
              </w:rPr>
            </w:pPr>
            <w:r w:rsidRPr="009F59EB">
              <w:rPr>
                <w:rFonts w:cstheme="minorHAnsi"/>
              </w:rPr>
              <w:t xml:space="preserve">Willingness to travel when </w:t>
            </w:r>
            <w:r w:rsidRPr="00F06731">
              <w:rPr>
                <w:rFonts w:cstheme="minorHAnsi"/>
              </w:rPr>
              <w:t xml:space="preserve">necessary. </w:t>
            </w:r>
          </w:p>
          <w:p w14:paraId="63A15482" w14:textId="77777777" w:rsidR="00416E4E" w:rsidRPr="0034108A" w:rsidRDefault="00416E4E" w:rsidP="00416E4E">
            <w:pPr>
              <w:spacing w:line="240" w:lineRule="auto"/>
              <w:jc w:val="both"/>
              <w:rPr>
                <w:rFonts w:cstheme="minorHAnsi"/>
                <w:highlight w:val="yellow"/>
              </w:rPr>
            </w:pPr>
          </w:p>
          <w:p w14:paraId="238F7F47" w14:textId="26E85CED" w:rsidR="00221A53" w:rsidRPr="009F59EB" w:rsidRDefault="00221A53" w:rsidP="00416E4E">
            <w:pPr>
              <w:spacing w:line="240" w:lineRule="auto"/>
              <w:jc w:val="both"/>
              <w:rPr>
                <w:rFonts w:cstheme="minorHAnsi"/>
              </w:rPr>
            </w:pPr>
            <w:r w:rsidRPr="009F59EB">
              <w:rPr>
                <w:rFonts w:cstheme="minorHAnsi"/>
              </w:rPr>
              <w:t xml:space="preserve">Complete confidentiality and discretion in handling </w:t>
            </w:r>
            <w:r w:rsidR="00123E31" w:rsidRPr="009F59EB">
              <w:rPr>
                <w:rFonts w:cstheme="minorHAnsi"/>
              </w:rPr>
              <w:t>sensitive</w:t>
            </w:r>
            <w:r w:rsidRPr="009F59EB">
              <w:rPr>
                <w:rFonts w:cstheme="minorHAnsi"/>
              </w:rPr>
              <w:t xml:space="preserve"> data.</w:t>
            </w:r>
          </w:p>
          <w:p w14:paraId="0B1DE1C3" w14:textId="77777777" w:rsidR="00A9340A" w:rsidRDefault="00A9340A" w:rsidP="00416E4E">
            <w:pPr>
              <w:spacing w:line="240" w:lineRule="auto"/>
              <w:jc w:val="both"/>
              <w:rPr>
                <w:rFonts w:cstheme="minorHAnsi"/>
                <w:highlight w:val="yellow"/>
              </w:rPr>
            </w:pPr>
          </w:p>
          <w:p w14:paraId="373981B5" w14:textId="77777777" w:rsidR="00A9340A" w:rsidRDefault="00A9340A" w:rsidP="00A9340A">
            <w:pPr>
              <w:spacing w:line="240" w:lineRule="auto"/>
              <w:jc w:val="both"/>
              <w:rPr>
                <w:rFonts w:cstheme="minorHAnsi"/>
              </w:rPr>
            </w:pPr>
            <w:r>
              <w:rPr>
                <w:rFonts w:cstheme="minorHAnsi"/>
              </w:rPr>
              <w:t>Good organisational and time management abilities</w:t>
            </w:r>
          </w:p>
          <w:p w14:paraId="3431D10D" w14:textId="77777777" w:rsidR="00A9340A" w:rsidRDefault="00A9340A" w:rsidP="00A9340A">
            <w:pPr>
              <w:spacing w:line="240" w:lineRule="auto"/>
              <w:jc w:val="both"/>
              <w:rPr>
                <w:rFonts w:cstheme="minorHAnsi"/>
              </w:rPr>
            </w:pPr>
          </w:p>
          <w:p w14:paraId="56813E22" w14:textId="77777777" w:rsidR="00A9340A" w:rsidRPr="0034108A" w:rsidRDefault="00A9340A" w:rsidP="00416E4E">
            <w:pPr>
              <w:spacing w:line="240" w:lineRule="auto"/>
              <w:jc w:val="both"/>
              <w:rPr>
                <w:rFonts w:cstheme="minorHAnsi"/>
                <w:highlight w:val="yellow"/>
              </w:rPr>
            </w:pPr>
          </w:p>
          <w:p w14:paraId="53129A0A" w14:textId="77777777" w:rsidR="00221A53" w:rsidRPr="0034108A" w:rsidRDefault="00221A53" w:rsidP="00477FB1">
            <w:pPr>
              <w:spacing w:line="240" w:lineRule="auto"/>
              <w:jc w:val="both"/>
              <w:rPr>
                <w:rFonts w:cstheme="minorHAnsi"/>
                <w:highlight w:val="yellow"/>
              </w:rPr>
            </w:pPr>
          </w:p>
        </w:tc>
        <w:tc>
          <w:tcPr>
            <w:tcW w:w="2411" w:type="dxa"/>
            <w:tcBorders>
              <w:top w:val="single" w:sz="4" w:space="0" w:color="auto"/>
              <w:left w:val="single" w:sz="4" w:space="0" w:color="auto"/>
              <w:bottom w:val="single" w:sz="4" w:space="0" w:color="auto"/>
              <w:right w:val="single" w:sz="4" w:space="0" w:color="auto"/>
            </w:tcBorders>
          </w:tcPr>
          <w:p w14:paraId="0BAC43E8" w14:textId="06E1140F" w:rsidR="006B1F6D" w:rsidRPr="0034108A" w:rsidRDefault="006B1F6D" w:rsidP="00477FB1">
            <w:pPr>
              <w:spacing w:line="240" w:lineRule="auto"/>
              <w:jc w:val="both"/>
              <w:rPr>
                <w:rFonts w:cstheme="minorHAnsi"/>
                <w:color w:val="000000" w:themeColor="text1"/>
                <w:highlight w:val="yellow"/>
              </w:rPr>
            </w:pPr>
          </w:p>
        </w:tc>
        <w:tc>
          <w:tcPr>
            <w:tcW w:w="1417" w:type="dxa"/>
            <w:tcBorders>
              <w:top w:val="single" w:sz="4" w:space="0" w:color="auto"/>
              <w:left w:val="single" w:sz="4" w:space="0" w:color="auto"/>
              <w:bottom w:val="single" w:sz="4" w:space="0" w:color="auto"/>
              <w:right w:val="single" w:sz="4" w:space="0" w:color="auto"/>
            </w:tcBorders>
            <w:hideMark/>
          </w:tcPr>
          <w:p w14:paraId="6AB5DFB0" w14:textId="77777777" w:rsidR="00221A53" w:rsidRPr="0034108A" w:rsidRDefault="00221A53" w:rsidP="00477FB1">
            <w:pPr>
              <w:spacing w:line="240" w:lineRule="auto"/>
              <w:jc w:val="both"/>
              <w:rPr>
                <w:rFonts w:cstheme="minorHAnsi"/>
                <w:color w:val="000000" w:themeColor="text1"/>
                <w:highlight w:val="yellow"/>
              </w:rPr>
            </w:pPr>
            <w:r w:rsidRPr="00F06731">
              <w:rPr>
                <w:rFonts w:cstheme="minorHAnsi"/>
                <w:color w:val="000000" w:themeColor="text1"/>
              </w:rPr>
              <w:t>Application and interview</w:t>
            </w:r>
          </w:p>
        </w:tc>
      </w:tr>
    </w:tbl>
    <w:p w14:paraId="05641F14" w14:textId="77777777" w:rsidR="00C65751" w:rsidRPr="0034108A" w:rsidRDefault="00C65751" w:rsidP="00477FB1">
      <w:pPr>
        <w:jc w:val="both"/>
        <w:rPr>
          <w:rFonts w:cstheme="minorHAnsi"/>
          <w:b/>
          <w:highlight w:val="yellow"/>
        </w:rPr>
      </w:pPr>
    </w:p>
    <w:p w14:paraId="510B0099" w14:textId="0CA770E8" w:rsidR="00221A53" w:rsidRPr="00721692" w:rsidRDefault="00CF6A95" w:rsidP="00477FB1">
      <w:pPr>
        <w:jc w:val="both"/>
        <w:rPr>
          <w:rFonts w:cstheme="minorHAnsi"/>
          <w:b/>
        </w:rPr>
      </w:pPr>
      <w:r w:rsidRPr="0034108A">
        <w:rPr>
          <w:rFonts w:cstheme="minorHAnsi"/>
          <w:b/>
        </w:rPr>
        <w:t>Date produced:</w:t>
      </w:r>
      <w:r w:rsidR="00491826" w:rsidRPr="0034108A">
        <w:rPr>
          <w:rFonts w:cstheme="minorHAnsi"/>
          <w:b/>
        </w:rPr>
        <w:t xml:space="preserve"> </w:t>
      </w:r>
      <w:r w:rsidR="007D5633" w:rsidRPr="0034108A">
        <w:rPr>
          <w:rFonts w:cstheme="minorHAnsi"/>
          <w:b/>
        </w:rPr>
        <w:t>05.03.26.</w:t>
      </w:r>
    </w:p>
    <w:sectPr w:rsidR="00221A53" w:rsidRPr="007216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3D4C"/>
    <w:multiLevelType w:val="hybridMultilevel"/>
    <w:tmpl w:val="B74EB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F0179"/>
    <w:multiLevelType w:val="hybridMultilevel"/>
    <w:tmpl w:val="688C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97310"/>
    <w:multiLevelType w:val="hybridMultilevel"/>
    <w:tmpl w:val="F3EA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278D3"/>
    <w:multiLevelType w:val="hybridMultilevel"/>
    <w:tmpl w:val="51D278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09F3E1D"/>
    <w:multiLevelType w:val="multilevel"/>
    <w:tmpl w:val="1CDA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41A4F"/>
    <w:multiLevelType w:val="multilevel"/>
    <w:tmpl w:val="08EE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3C25A7"/>
    <w:multiLevelType w:val="hybridMultilevel"/>
    <w:tmpl w:val="7ACAF720"/>
    <w:lvl w:ilvl="0" w:tplc="B18CF0FE">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2A0445"/>
    <w:multiLevelType w:val="hybridMultilevel"/>
    <w:tmpl w:val="0E868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87A9A"/>
    <w:multiLevelType w:val="hybridMultilevel"/>
    <w:tmpl w:val="868C4EA0"/>
    <w:lvl w:ilvl="0" w:tplc="B18CF0F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A84D06"/>
    <w:multiLevelType w:val="hybridMultilevel"/>
    <w:tmpl w:val="47EA2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5C3EB7"/>
    <w:multiLevelType w:val="hybridMultilevel"/>
    <w:tmpl w:val="E50C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070D4"/>
    <w:multiLevelType w:val="hybridMultilevel"/>
    <w:tmpl w:val="8460D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0FA067D"/>
    <w:multiLevelType w:val="hybridMultilevel"/>
    <w:tmpl w:val="46ACA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967889"/>
    <w:multiLevelType w:val="multilevel"/>
    <w:tmpl w:val="EA0E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E828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47C34AD5"/>
    <w:multiLevelType w:val="hybridMultilevel"/>
    <w:tmpl w:val="DADE18A4"/>
    <w:lvl w:ilvl="0" w:tplc="08090001">
      <w:start w:val="1"/>
      <w:numFmt w:val="bullet"/>
      <w:lvlText w:val=""/>
      <w:lvlJc w:val="left"/>
      <w:pPr>
        <w:ind w:left="720" w:hanging="360"/>
      </w:pPr>
      <w:rPr>
        <w:rFonts w:ascii="Symbol" w:hAnsi="Symbol" w:hint="default"/>
      </w:rPr>
    </w:lvl>
    <w:lvl w:ilvl="1" w:tplc="9F78470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66F39"/>
    <w:multiLevelType w:val="multilevel"/>
    <w:tmpl w:val="38CC5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969EB"/>
    <w:multiLevelType w:val="multilevel"/>
    <w:tmpl w:val="612E9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B09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8307C6"/>
    <w:multiLevelType w:val="hybridMultilevel"/>
    <w:tmpl w:val="868C4EA0"/>
    <w:lvl w:ilvl="0" w:tplc="B18CF0FE">
      <w:numFmt w:val="decimal"/>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FE62D5"/>
    <w:multiLevelType w:val="hybridMultilevel"/>
    <w:tmpl w:val="ABE86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0722497"/>
    <w:multiLevelType w:val="multilevel"/>
    <w:tmpl w:val="B9601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4A48B1"/>
    <w:multiLevelType w:val="hybridMultilevel"/>
    <w:tmpl w:val="D446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969299">
    <w:abstractNumId w:val="17"/>
  </w:num>
  <w:num w:numId="2" w16cid:durableId="10689494">
    <w:abstractNumId w:val="15"/>
  </w:num>
  <w:num w:numId="3" w16cid:durableId="1179924123">
    <w:abstractNumId w:val="14"/>
  </w:num>
  <w:num w:numId="4" w16cid:durableId="1180195790">
    <w:abstractNumId w:val="0"/>
  </w:num>
  <w:num w:numId="5" w16cid:durableId="121387068">
    <w:abstractNumId w:val="5"/>
  </w:num>
  <w:num w:numId="6" w16cid:durableId="1298994334">
    <w:abstractNumId w:val="18"/>
  </w:num>
  <w:num w:numId="7" w16cid:durableId="1373387318">
    <w:abstractNumId w:val="12"/>
  </w:num>
  <w:num w:numId="8" w16cid:durableId="1483618775">
    <w:abstractNumId w:val="2"/>
  </w:num>
  <w:num w:numId="9" w16cid:durableId="1483623985">
    <w:abstractNumId w:val="16"/>
  </w:num>
  <w:num w:numId="10" w16cid:durableId="1610040366">
    <w:abstractNumId w:val="13"/>
  </w:num>
  <w:num w:numId="11" w16cid:durableId="1665739188">
    <w:abstractNumId w:val="9"/>
  </w:num>
  <w:num w:numId="12" w16cid:durableId="1769354023">
    <w:abstractNumId w:val="19"/>
  </w:num>
  <w:num w:numId="13" w16cid:durableId="189032660">
    <w:abstractNumId w:val="20"/>
  </w:num>
  <w:num w:numId="14" w16cid:durableId="2008366257">
    <w:abstractNumId w:val="3"/>
  </w:num>
  <w:num w:numId="15" w16cid:durableId="2043940068">
    <w:abstractNumId w:val="21"/>
  </w:num>
  <w:num w:numId="16" w16cid:durableId="2141068752">
    <w:abstractNumId w:val="8"/>
  </w:num>
  <w:num w:numId="17" w16cid:durableId="225383842">
    <w:abstractNumId w:val="11"/>
  </w:num>
  <w:num w:numId="18" w16cid:durableId="251083329">
    <w:abstractNumId w:val="1"/>
  </w:num>
  <w:num w:numId="19" w16cid:durableId="461849267">
    <w:abstractNumId w:val="4"/>
  </w:num>
  <w:num w:numId="20" w16cid:durableId="485511682">
    <w:abstractNumId w:val="22"/>
  </w:num>
  <w:num w:numId="21" w16cid:durableId="51470144">
    <w:abstractNumId w:val="6"/>
  </w:num>
  <w:num w:numId="22" w16cid:durableId="585581189">
    <w:abstractNumId w:val="3"/>
  </w:num>
  <w:num w:numId="23" w16cid:durableId="752973286">
    <w:abstractNumId w:val="10"/>
  </w:num>
  <w:num w:numId="24" w16cid:durableId="84965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53"/>
    <w:rsid w:val="0000384D"/>
    <w:rsid w:val="00007F45"/>
    <w:rsid w:val="00013EB7"/>
    <w:rsid w:val="00027A86"/>
    <w:rsid w:val="00042914"/>
    <w:rsid w:val="0004769C"/>
    <w:rsid w:val="00060649"/>
    <w:rsid w:val="00067A11"/>
    <w:rsid w:val="00097E01"/>
    <w:rsid w:val="000A48CC"/>
    <w:rsid w:val="000B0385"/>
    <w:rsid w:val="000B5935"/>
    <w:rsid w:val="000B60E6"/>
    <w:rsid w:val="000C4A25"/>
    <w:rsid w:val="000C4C43"/>
    <w:rsid w:val="000D2F4D"/>
    <w:rsid w:val="000E5548"/>
    <w:rsid w:val="0010384E"/>
    <w:rsid w:val="00120EFC"/>
    <w:rsid w:val="00123E31"/>
    <w:rsid w:val="0012571A"/>
    <w:rsid w:val="00127BDE"/>
    <w:rsid w:val="0014015E"/>
    <w:rsid w:val="00142E5C"/>
    <w:rsid w:val="00160B70"/>
    <w:rsid w:val="00164BBC"/>
    <w:rsid w:val="00166F51"/>
    <w:rsid w:val="001677E8"/>
    <w:rsid w:val="001707CE"/>
    <w:rsid w:val="00177B30"/>
    <w:rsid w:val="001862FB"/>
    <w:rsid w:val="00197763"/>
    <w:rsid w:val="001A59D3"/>
    <w:rsid w:val="001B196E"/>
    <w:rsid w:val="001B3C96"/>
    <w:rsid w:val="001E5B26"/>
    <w:rsid w:val="001F2396"/>
    <w:rsid w:val="001F60C1"/>
    <w:rsid w:val="002010D7"/>
    <w:rsid w:val="00214B95"/>
    <w:rsid w:val="002177AF"/>
    <w:rsid w:val="00221044"/>
    <w:rsid w:val="00221A53"/>
    <w:rsid w:val="00226385"/>
    <w:rsid w:val="002403FC"/>
    <w:rsid w:val="002422CB"/>
    <w:rsid w:val="002438CB"/>
    <w:rsid w:val="00244DFB"/>
    <w:rsid w:val="0025164D"/>
    <w:rsid w:val="00253E2C"/>
    <w:rsid w:val="00276490"/>
    <w:rsid w:val="002805F0"/>
    <w:rsid w:val="002861EC"/>
    <w:rsid w:val="00290DDB"/>
    <w:rsid w:val="00291AE0"/>
    <w:rsid w:val="002926EC"/>
    <w:rsid w:val="00296222"/>
    <w:rsid w:val="00297337"/>
    <w:rsid w:val="002A0724"/>
    <w:rsid w:val="002A4661"/>
    <w:rsid w:val="002C65F3"/>
    <w:rsid w:val="002D1505"/>
    <w:rsid w:val="002D6DF3"/>
    <w:rsid w:val="002F5E9E"/>
    <w:rsid w:val="00300BAB"/>
    <w:rsid w:val="00340CD2"/>
    <w:rsid w:val="0034108A"/>
    <w:rsid w:val="0039231E"/>
    <w:rsid w:val="00392363"/>
    <w:rsid w:val="003A1019"/>
    <w:rsid w:val="003B704F"/>
    <w:rsid w:val="003C41F0"/>
    <w:rsid w:val="003D236A"/>
    <w:rsid w:val="003E244D"/>
    <w:rsid w:val="003E2C44"/>
    <w:rsid w:val="003F7FCA"/>
    <w:rsid w:val="004039AB"/>
    <w:rsid w:val="0040484A"/>
    <w:rsid w:val="00405FCF"/>
    <w:rsid w:val="00407191"/>
    <w:rsid w:val="00416E4E"/>
    <w:rsid w:val="00424D1A"/>
    <w:rsid w:val="00434333"/>
    <w:rsid w:val="004378FC"/>
    <w:rsid w:val="004509E6"/>
    <w:rsid w:val="00455699"/>
    <w:rsid w:val="00471594"/>
    <w:rsid w:val="00477FB1"/>
    <w:rsid w:val="004904C5"/>
    <w:rsid w:val="00491826"/>
    <w:rsid w:val="00492CAF"/>
    <w:rsid w:val="00496C1F"/>
    <w:rsid w:val="004A15CD"/>
    <w:rsid w:val="004B104F"/>
    <w:rsid w:val="004C34AE"/>
    <w:rsid w:val="004C450D"/>
    <w:rsid w:val="004C7E89"/>
    <w:rsid w:val="004D22B6"/>
    <w:rsid w:val="004D555B"/>
    <w:rsid w:val="004D581A"/>
    <w:rsid w:val="004D727B"/>
    <w:rsid w:val="004E478D"/>
    <w:rsid w:val="004E4893"/>
    <w:rsid w:val="004E5CF4"/>
    <w:rsid w:val="004F13AD"/>
    <w:rsid w:val="00512BC0"/>
    <w:rsid w:val="005138C2"/>
    <w:rsid w:val="00515F7A"/>
    <w:rsid w:val="00527B7B"/>
    <w:rsid w:val="00535F05"/>
    <w:rsid w:val="00537D96"/>
    <w:rsid w:val="005403CC"/>
    <w:rsid w:val="00543745"/>
    <w:rsid w:val="00557443"/>
    <w:rsid w:val="00563429"/>
    <w:rsid w:val="00565592"/>
    <w:rsid w:val="00573EAE"/>
    <w:rsid w:val="005772C7"/>
    <w:rsid w:val="0058297B"/>
    <w:rsid w:val="00584B48"/>
    <w:rsid w:val="005900A5"/>
    <w:rsid w:val="005A0E5A"/>
    <w:rsid w:val="005B04E7"/>
    <w:rsid w:val="005C3C0D"/>
    <w:rsid w:val="005D15B9"/>
    <w:rsid w:val="005F1D87"/>
    <w:rsid w:val="00615D8E"/>
    <w:rsid w:val="00625207"/>
    <w:rsid w:val="00634996"/>
    <w:rsid w:val="00635630"/>
    <w:rsid w:val="00654233"/>
    <w:rsid w:val="00660EDA"/>
    <w:rsid w:val="00667A5D"/>
    <w:rsid w:val="006728A6"/>
    <w:rsid w:val="0069241A"/>
    <w:rsid w:val="006A185F"/>
    <w:rsid w:val="006A4C3F"/>
    <w:rsid w:val="006B1F6D"/>
    <w:rsid w:val="006B55CF"/>
    <w:rsid w:val="006C46C8"/>
    <w:rsid w:val="006E6823"/>
    <w:rsid w:val="006F4609"/>
    <w:rsid w:val="0070096E"/>
    <w:rsid w:val="00700BA3"/>
    <w:rsid w:val="007031AF"/>
    <w:rsid w:val="0070666C"/>
    <w:rsid w:val="00721692"/>
    <w:rsid w:val="00727A53"/>
    <w:rsid w:val="007324AE"/>
    <w:rsid w:val="00740AA0"/>
    <w:rsid w:val="00743152"/>
    <w:rsid w:val="0074705D"/>
    <w:rsid w:val="00747FE5"/>
    <w:rsid w:val="00751358"/>
    <w:rsid w:val="00752D6A"/>
    <w:rsid w:val="00767058"/>
    <w:rsid w:val="007745D7"/>
    <w:rsid w:val="0078079D"/>
    <w:rsid w:val="007902A0"/>
    <w:rsid w:val="007B224A"/>
    <w:rsid w:val="007B4439"/>
    <w:rsid w:val="007C04D7"/>
    <w:rsid w:val="007C4101"/>
    <w:rsid w:val="007D5633"/>
    <w:rsid w:val="007E6FA5"/>
    <w:rsid w:val="007F522E"/>
    <w:rsid w:val="0080745F"/>
    <w:rsid w:val="008339AD"/>
    <w:rsid w:val="00835C1A"/>
    <w:rsid w:val="00850D2B"/>
    <w:rsid w:val="00851E3B"/>
    <w:rsid w:val="00856370"/>
    <w:rsid w:val="00862F25"/>
    <w:rsid w:val="008930AD"/>
    <w:rsid w:val="008A4B07"/>
    <w:rsid w:val="008D04E8"/>
    <w:rsid w:val="008D7158"/>
    <w:rsid w:val="008E2339"/>
    <w:rsid w:val="008F2CD2"/>
    <w:rsid w:val="00910561"/>
    <w:rsid w:val="00921BD0"/>
    <w:rsid w:val="009338F8"/>
    <w:rsid w:val="00936CB3"/>
    <w:rsid w:val="009429E1"/>
    <w:rsid w:val="00946D39"/>
    <w:rsid w:val="00952D67"/>
    <w:rsid w:val="009620BC"/>
    <w:rsid w:val="009626D3"/>
    <w:rsid w:val="009638D7"/>
    <w:rsid w:val="00971EE4"/>
    <w:rsid w:val="009809E1"/>
    <w:rsid w:val="00980CD9"/>
    <w:rsid w:val="00991378"/>
    <w:rsid w:val="009B68F3"/>
    <w:rsid w:val="009C12D2"/>
    <w:rsid w:val="009C57E1"/>
    <w:rsid w:val="009C75A5"/>
    <w:rsid w:val="009E3170"/>
    <w:rsid w:val="009F24CF"/>
    <w:rsid w:val="009F36FA"/>
    <w:rsid w:val="009F59EB"/>
    <w:rsid w:val="00A07C6E"/>
    <w:rsid w:val="00A16BA3"/>
    <w:rsid w:val="00A22201"/>
    <w:rsid w:val="00A25D18"/>
    <w:rsid w:val="00A36D8D"/>
    <w:rsid w:val="00A37F3E"/>
    <w:rsid w:val="00A40111"/>
    <w:rsid w:val="00A43441"/>
    <w:rsid w:val="00A5059D"/>
    <w:rsid w:val="00A53115"/>
    <w:rsid w:val="00A72E74"/>
    <w:rsid w:val="00A72F80"/>
    <w:rsid w:val="00A77DEA"/>
    <w:rsid w:val="00A82372"/>
    <w:rsid w:val="00A9340A"/>
    <w:rsid w:val="00AA0DF0"/>
    <w:rsid w:val="00AA6248"/>
    <w:rsid w:val="00AE04FA"/>
    <w:rsid w:val="00AE5119"/>
    <w:rsid w:val="00AF63F5"/>
    <w:rsid w:val="00B0172F"/>
    <w:rsid w:val="00B07563"/>
    <w:rsid w:val="00B10FBC"/>
    <w:rsid w:val="00B12AAC"/>
    <w:rsid w:val="00B16E0D"/>
    <w:rsid w:val="00B240DB"/>
    <w:rsid w:val="00B336E2"/>
    <w:rsid w:val="00B47418"/>
    <w:rsid w:val="00B5526C"/>
    <w:rsid w:val="00B562A1"/>
    <w:rsid w:val="00B75686"/>
    <w:rsid w:val="00B946B2"/>
    <w:rsid w:val="00BB08C8"/>
    <w:rsid w:val="00BB46C4"/>
    <w:rsid w:val="00BB5059"/>
    <w:rsid w:val="00BB68AE"/>
    <w:rsid w:val="00BD3139"/>
    <w:rsid w:val="00BD406A"/>
    <w:rsid w:val="00BD5081"/>
    <w:rsid w:val="00BD74A8"/>
    <w:rsid w:val="00BD79C5"/>
    <w:rsid w:val="00BE065A"/>
    <w:rsid w:val="00BF4AC7"/>
    <w:rsid w:val="00C007EB"/>
    <w:rsid w:val="00C03FF3"/>
    <w:rsid w:val="00C07188"/>
    <w:rsid w:val="00C1065F"/>
    <w:rsid w:val="00C15FCA"/>
    <w:rsid w:val="00C47B3A"/>
    <w:rsid w:val="00C6150F"/>
    <w:rsid w:val="00C65751"/>
    <w:rsid w:val="00C832DB"/>
    <w:rsid w:val="00C86FC9"/>
    <w:rsid w:val="00C97D79"/>
    <w:rsid w:val="00CA3483"/>
    <w:rsid w:val="00CA4126"/>
    <w:rsid w:val="00CA63B8"/>
    <w:rsid w:val="00CA7D45"/>
    <w:rsid w:val="00CB3010"/>
    <w:rsid w:val="00CC41AB"/>
    <w:rsid w:val="00CD15DA"/>
    <w:rsid w:val="00CD552B"/>
    <w:rsid w:val="00CE34CA"/>
    <w:rsid w:val="00CF3C21"/>
    <w:rsid w:val="00CF6A4C"/>
    <w:rsid w:val="00CF6A95"/>
    <w:rsid w:val="00D0448A"/>
    <w:rsid w:val="00D07C71"/>
    <w:rsid w:val="00D201F1"/>
    <w:rsid w:val="00D34A26"/>
    <w:rsid w:val="00D4394E"/>
    <w:rsid w:val="00D53542"/>
    <w:rsid w:val="00D57011"/>
    <w:rsid w:val="00D6319E"/>
    <w:rsid w:val="00D7176F"/>
    <w:rsid w:val="00D80E5F"/>
    <w:rsid w:val="00D904F8"/>
    <w:rsid w:val="00D95348"/>
    <w:rsid w:val="00DA2A9C"/>
    <w:rsid w:val="00DA6BE4"/>
    <w:rsid w:val="00DB71A3"/>
    <w:rsid w:val="00DC0E46"/>
    <w:rsid w:val="00DC428C"/>
    <w:rsid w:val="00DC4894"/>
    <w:rsid w:val="00DC69C8"/>
    <w:rsid w:val="00DD4541"/>
    <w:rsid w:val="00DF1CB4"/>
    <w:rsid w:val="00E0251D"/>
    <w:rsid w:val="00E0374D"/>
    <w:rsid w:val="00E109DC"/>
    <w:rsid w:val="00E17CDE"/>
    <w:rsid w:val="00E22548"/>
    <w:rsid w:val="00E348CA"/>
    <w:rsid w:val="00E42A86"/>
    <w:rsid w:val="00E46482"/>
    <w:rsid w:val="00E50DC7"/>
    <w:rsid w:val="00E5124A"/>
    <w:rsid w:val="00E57539"/>
    <w:rsid w:val="00E65393"/>
    <w:rsid w:val="00E710CA"/>
    <w:rsid w:val="00E73F8F"/>
    <w:rsid w:val="00E92123"/>
    <w:rsid w:val="00E92F6F"/>
    <w:rsid w:val="00EC3D88"/>
    <w:rsid w:val="00EC4453"/>
    <w:rsid w:val="00ED158A"/>
    <w:rsid w:val="00ED4B39"/>
    <w:rsid w:val="00EE1D00"/>
    <w:rsid w:val="00EF082D"/>
    <w:rsid w:val="00EF0A73"/>
    <w:rsid w:val="00EF2CD4"/>
    <w:rsid w:val="00F0270F"/>
    <w:rsid w:val="00F04227"/>
    <w:rsid w:val="00F06731"/>
    <w:rsid w:val="00F1391E"/>
    <w:rsid w:val="00F15EB6"/>
    <w:rsid w:val="00F223FF"/>
    <w:rsid w:val="00F251BD"/>
    <w:rsid w:val="00F45DBE"/>
    <w:rsid w:val="00F52251"/>
    <w:rsid w:val="00F64483"/>
    <w:rsid w:val="00F702C0"/>
    <w:rsid w:val="00F7241F"/>
    <w:rsid w:val="00F72C29"/>
    <w:rsid w:val="00F87137"/>
    <w:rsid w:val="00F97C80"/>
    <w:rsid w:val="00FA32BB"/>
    <w:rsid w:val="00FB27FC"/>
    <w:rsid w:val="00FB3A7F"/>
    <w:rsid w:val="00FC02D6"/>
    <w:rsid w:val="00FD012F"/>
    <w:rsid w:val="00FD0FF2"/>
    <w:rsid w:val="00FE4193"/>
    <w:rsid w:val="00FF6973"/>
    <w:rsid w:val="032AB2CD"/>
    <w:rsid w:val="03986F5F"/>
    <w:rsid w:val="061CA0DB"/>
    <w:rsid w:val="09866CA3"/>
    <w:rsid w:val="0F42D2AA"/>
    <w:rsid w:val="1155EAF1"/>
    <w:rsid w:val="149BD661"/>
    <w:rsid w:val="1DD27121"/>
    <w:rsid w:val="23E80835"/>
    <w:rsid w:val="25DE6FBC"/>
    <w:rsid w:val="2A0F237E"/>
    <w:rsid w:val="2A70E12C"/>
    <w:rsid w:val="2B85B187"/>
    <w:rsid w:val="2F166A32"/>
    <w:rsid w:val="3E043F82"/>
    <w:rsid w:val="497B3E8C"/>
    <w:rsid w:val="541DFA93"/>
    <w:rsid w:val="650EF26E"/>
    <w:rsid w:val="66F55607"/>
    <w:rsid w:val="71CE1630"/>
    <w:rsid w:val="7C044997"/>
    <w:rsid w:val="7DCA6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FE87CF"/>
  <w15:chartTrackingRefBased/>
  <w15:docId w15:val="{A0819D7F-7BD5-4D96-A0AA-BC264BA4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5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A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link w:val="SubtitleChar"/>
    <w:uiPriority w:val="99"/>
    <w:qFormat/>
    <w:rsid w:val="00221A53"/>
    <w:pPr>
      <w:spacing w:after="0" w:line="240" w:lineRule="auto"/>
    </w:pPr>
    <w:rPr>
      <w:rFonts w:ascii="Times New Roman" w:eastAsia="Times New Roman" w:hAnsi="Times New Roman" w:cs="Times New Roman"/>
      <w:b/>
      <w:sz w:val="24"/>
      <w:szCs w:val="20"/>
      <w:lang w:eastAsia="en-GB"/>
    </w:rPr>
  </w:style>
  <w:style w:type="character" w:customStyle="1" w:styleId="SubtitleChar">
    <w:name w:val="Subtitle Char"/>
    <w:basedOn w:val="DefaultParagraphFont"/>
    <w:link w:val="Subtitle"/>
    <w:uiPriority w:val="99"/>
    <w:rsid w:val="00221A53"/>
    <w:rPr>
      <w:rFonts w:ascii="Times New Roman" w:eastAsia="Times New Roman" w:hAnsi="Times New Roman" w:cs="Times New Roman"/>
      <w:b/>
      <w:sz w:val="24"/>
      <w:szCs w:val="20"/>
      <w:lang w:eastAsia="en-GB"/>
    </w:rPr>
  </w:style>
  <w:style w:type="table" w:styleId="GridTable2-Accent1">
    <w:name w:val="Grid Table 2 Accent 1"/>
    <w:basedOn w:val="TableNormal"/>
    <w:uiPriority w:val="47"/>
    <w:rsid w:val="00221A53"/>
    <w:pPr>
      <w:spacing w:after="0" w:line="240" w:lineRule="auto"/>
    </w:pPr>
    <w:rPr>
      <w:rFonts w:eastAsiaTheme="minorEastAsia"/>
      <w:sz w:val="24"/>
      <w:szCs w:val="24"/>
      <w:lang w:val="en-US"/>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Emphasis">
    <w:name w:val="Emphasis"/>
    <w:basedOn w:val="DefaultParagraphFont"/>
    <w:uiPriority w:val="20"/>
    <w:qFormat/>
    <w:rsid w:val="00221A53"/>
    <w:rPr>
      <w:i/>
      <w:iCs/>
    </w:rPr>
  </w:style>
  <w:style w:type="paragraph" w:styleId="ListParagraph">
    <w:name w:val="List Paragraph"/>
    <w:basedOn w:val="Normal"/>
    <w:uiPriority w:val="34"/>
    <w:qFormat/>
    <w:rsid w:val="00221A53"/>
    <w:pPr>
      <w:spacing w:line="259" w:lineRule="auto"/>
      <w:ind w:left="720"/>
      <w:contextualSpacing/>
    </w:pPr>
  </w:style>
  <w:style w:type="table" w:styleId="TableGrid">
    <w:name w:val="Table Grid"/>
    <w:basedOn w:val="TableNormal"/>
    <w:uiPriority w:val="39"/>
    <w:rsid w:val="0022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1A53"/>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221A53"/>
    <w:pPr>
      <w:spacing w:after="0" w:line="240" w:lineRule="auto"/>
    </w:pPr>
  </w:style>
  <w:style w:type="paragraph" w:customStyle="1" w:styleId="default0">
    <w:name w:val="default"/>
    <w:basedOn w:val="Normal"/>
    <w:rsid w:val="004C34AE"/>
    <w:pPr>
      <w:autoSpaceDE w:val="0"/>
      <w:autoSpaceDN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semiHidden/>
    <w:unhideWhenUsed/>
    <w:rsid w:val="00B240DB"/>
    <w:pPr>
      <w:tabs>
        <w:tab w:val="left" w:pos="2018"/>
      </w:tabs>
      <w:spacing w:after="0" w:line="240" w:lineRule="auto"/>
      <w:jc w:val="both"/>
    </w:pPr>
    <w:rPr>
      <w:rFonts w:ascii="Times New Roman" w:eastAsia="Times New Roman" w:hAnsi="Times New Roman" w:cs="Times New Roman"/>
      <w:b/>
      <w:sz w:val="24"/>
      <w:szCs w:val="20"/>
      <w:lang w:eastAsia="en-GB"/>
    </w:rPr>
  </w:style>
  <w:style w:type="character" w:customStyle="1" w:styleId="BodyTextChar">
    <w:name w:val="Body Text Char"/>
    <w:basedOn w:val="DefaultParagraphFont"/>
    <w:link w:val="BodyText"/>
    <w:semiHidden/>
    <w:rsid w:val="00B240DB"/>
    <w:rPr>
      <w:rFonts w:ascii="Times New Roman" w:eastAsia="Times New Roman" w:hAnsi="Times New Roman" w:cs="Times New Roman"/>
      <w:b/>
      <w:sz w:val="24"/>
      <w:szCs w:val="20"/>
      <w:lang w:eastAsia="en-GB"/>
    </w:rPr>
  </w:style>
  <w:style w:type="character" w:customStyle="1" w:styleId="wbzude">
    <w:name w:val="wbzude"/>
    <w:basedOn w:val="DefaultParagraphFont"/>
    <w:rsid w:val="00565592"/>
  </w:style>
  <w:style w:type="paragraph" w:styleId="Revision">
    <w:name w:val="Revision"/>
    <w:hidden/>
    <w:uiPriority w:val="99"/>
    <w:semiHidden/>
    <w:rsid w:val="002C65F3"/>
    <w:pPr>
      <w:spacing w:after="0" w:line="240" w:lineRule="auto"/>
    </w:pPr>
  </w:style>
  <w:style w:type="character" w:styleId="CommentReference">
    <w:name w:val="annotation reference"/>
    <w:basedOn w:val="DefaultParagraphFont"/>
    <w:uiPriority w:val="99"/>
    <w:semiHidden/>
    <w:unhideWhenUsed/>
    <w:rsid w:val="002C65F3"/>
    <w:rPr>
      <w:sz w:val="16"/>
      <w:szCs w:val="16"/>
    </w:rPr>
  </w:style>
  <w:style w:type="paragraph" w:styleId="CommentText">
    <w:name w:val="annotation text"/>
    <w:basedOn w:val="Normal"/>
    <w:link w:val="CommentTextChar"/>
    <w:uiPriority w:val="99"/>
    <w:unhideWhenUsed/>
    <w:rsid w:val="002C65F3"/>
    <w:pPr>
      <w:spacing w:line="240" w:lineRule="auto"/>
    </w:pPr>
    <w:rPr>
      <w:sz w:val="20"/>
      <w:szCs w:val="20"/>
    </w:rPr>
  </w:style>
  <w:style w:type="character" w:customStyle="1" w:styleId="CommentTextChar">
    <w:name w:val="Comment Text Char"/>
    <w:basedOn w:val="DefaultParagraphFont"/>
    <w:link w:val="CommentText"/>
    <w:uiPriority w:val="99"/>
    <w:rsid w:val="002C65F3"/>
    <w:rPr>
      <w:sz w:val="20"/>
      <w:szCs w:val="20"/>
    </w:rPr>
  </w:style>
  <w:style w:type="paragraph" w:styleId="CommentSubject">
    <w:name w:val="annotation subject"/>
    <w:basedOn w:val="CommentText"/>
    <w:next w:val="CommentText"/>
    <w:link w:val="CommentSubjectChar"/>
    <w:uiPriority w:val="99"/>
    <w:semiHidden/>
    <w:unhideWhenUsed/>
    <w:rsid w:val="002C65F3"/>
    <w:rPr>
      <w:b/>
      <w:bCs/>
    </w:rPr>
  </w:style>
  <w:style w:type="character" w:customStyle="1" w:styleId="CommentSubjectChar">
    <w:name w:val="Comment Subject Char"/>
    <w:basedOn w:val="CommentTextChar"/>
    <w:link w:val="CommentSubject"/>
    <w:uiPriority w:val="99"/>
    <w:semiHidden/>
    <w:rsid w:val="002C65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87F7DC2717147BF50927AA0F19C1F" ma:contentTypeVersion="13" ma:contentTypeDescription="Create a new document." ma:contentTypeScope="" ma:versionID="bfdd0d8159c157e81d514fb567ca012e">
  <xsd:schema xmlns:xsd="http://www.w3.org/2001/XMLSchema" xmlns:xs="http://www.w3.org/2001/XMLSchema" xmlns:p="http://schemas.microsoft.com/office/2006/metadata/properties" xmlns:ns2="c94885db-c7bd-4935-8aa2-3b35f82b2c3a" xmlns:ns3="a6b12c0d-6bf3-463a-bf95-949fa6f29f07" targetNamespace="http://schemas.microsoft.com/office/2006/metadata/properties" ma:root="true" ma:fieldsID="532aac1471cb9532826c6871e4b5e146" ns2:_="" ns3:_="">
    <xsd:import namespace="c94885db-c7bd-4935-8aa2-3b35f82b2c3a"/>
    <xsd:import namespace="a6b12c0d-6bf3-463a-bf95-949fa6f29f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885db-c7bd-4935-8aa2-3b35f82b2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9f3c23-4be7-4c7a-9346-240974c32db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b12c0d-6bf3-463a-bf95-949fa6f29f0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1ed2088-f2c6-4dc5-ab2a-55491632f3bd}" ma:internalName="TaxCatchAll" ma:showField="CatchAllData" ma:web="a6b12c0d-6bf3-463a-bf95-949fa6f29f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4885db-c7bd-4935-8aa2-3b35f82b2c3a">
      <Terms xmlns="http://schemas.microsoft.com/office/infopath/2007/PartnerControls"/>
    </lcf76f155ced4ddcb4097134ff3c332f>
    <TaxCatchAll xmlns="a6b12c0d-6bf3-463a-bf95-949fa6f29f07" xsi:nil="true"/>
  </documentManagement>
</p:properties>
</file>

<file path=customXml/itemProps1.xml><?xml version="1.0" encoding="utf-8"?>
<ds:datastoreItem xmlns:ds="http://schemas.openxmlformats.org/officeDocument/2006/customXml" ds:itemID="{14370C4D-474B-45D7-9EA3-2ABBE1E05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885db-c7bd-4935-8aa2-3b35f82b2c3a"/>
    <ds:schemaRef ds:uri="a6b12c0d-6bf3-463a-bf95-949fa6f29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D36A2-DD7C-4BD1-9651-7BED18D6C3A0}">
  <ds:schemaRefs>
    <ds:schemaRef ds:uri="http://schemas.microsoft.com/sharepoint/v3/contenttype/forms"/>
  </ds:schemaRefs>
</ds:datastoreItem>
</file>

<file path=customXml/itemProps3.xml><?xml version="1.0" encoding="utf-8"?>
<ds:datastoreItem xmlns:ds="http://schemas.openxmlformats.org/officeDocument/2006/customXml" ds:itemID="{F1F87A86-7F99-48A5-B7A4-6004EE9721FC}">
  <ds:schemaRefs>
    <ds:schemaRef ds:uri="http://schemas.microsoft.com/office/2006/metadata/properties"/>
    <ds:schemaRef ds:uri="http://schemas.microsoft.com/office/infopath/2007/PartnerControls"/>
    <ds:schemaRef ds:uri="c94885db-c7bd-4935-8aa2-3b35f82b2c3a"/>
    <ds:schemaRef ds:uri="a6b12c0d-6bf3-463a-bf95-949fa6f29f0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Mainwaring</dc:creator>
  <cp:keywords/>
  <dc:description/>
  <cp:lastModifiedBy>Lucy Jones</cp:lastModifiedBy>
  <cp:revision>5</cp:revision>
  <cp:lastPrinted>2021-05-11T13:33:00Z</cp:lastPrinted>
  <dcterms:created xsi:type="dcterms:W3CDTF">2026-04-20T08:20:00Z</dcterms:created>
  <dcterms:modified xsi:type="dcterms:W3CDTF">2026-04-27T07:12:00Z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c0107e6d219593009dca9671be62c2cbc1d0beeb380e584cd98f2b4053ba6301</vt:lpwstr>
  </property>
  <property fmtid="{D5CDD505-2E9C-101B-9397-08002B2CF9AE}" pid="3" name="ContentTypeId">
    <vt:lpwstr>0x01010058687F7DC2717147BF50927AA0F19C1F</vt:lpwstr>
  </property>
  <property fmtid="{D5CDD505-2E9C-101B-9397-08002B2CF9AE}" pid="4" name="MediaServiceImageTags">
    <vt:lpwstr/>
  </property>
</Properties>
</file>